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F13176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2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8C4722" w:rsidRPr="008858AA" w:rsidRDefault="00F131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F131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E92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C0298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76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9" w:type="dxa"/>
          </w:tcPr>
          <w:p w:rsidR="00CF0E8D" w:rsidRPr="00E9287D" w:rsidRDefault="00D7093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Экономический анализ </w:t>
            </w:r>
            <w:r w:rsidRPr="00E92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сферы услуг</w:t>
            </w:r>
          </w:p>
        </w:tc>
        <w:tc>
          <w:tcPr>
            <w:tcW w:w="4929" w:type="dxa"/>
          </w:tcPr>
          <w:p w:rsidR="00CF0E8D" w:rsidRPr="00CF0E8D" w:rsidRDefault="00D7093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707"/>
        <w:gridCol w:w="143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10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10"/>
            <w:shd w:val="clear" w:color="auto" w:fill="F2DBDB" w:themeFill="accent2" w:themeFillTint="33"/>
          </w:tcPr>
          <w:p w:rsidR="00D70938" w:rsidRPr="00423488" w:rsidRDefault="00D70938" w:rsidP="00D709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eastAsia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  <w:p w:rsidR="00C60874" w:rsidRPr="004F486D" w:rsidRDefault="00C60874" w:rsidP="00D70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gridSpan w:val="2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71423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423488" w:rsidRPr="00423488" w:rsidRDefault="00D70938" w:rsidP="00423488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b/>
                <w:i/>
              </w:rPr>
              <w:t>УК-2</w:t>
            </w:r>
            <w:r w:rsidR="00056168" w:rsidRPr="00423488">
              <w:rPr>
                <w:b/>
                <w:i/>
              </w:rPr>
              <w:t>.1. Знает:</w:t>
            </w:r>
            <w:r w:rsidR="00056168" w:rsidRPr="00423488">
              <w:t xml:space="preserve"> </w:t>
            </w:r>
            <w:r w:rsidR="00423488" w:rsidRPr="00423488">
              <w:rPr>
                <w:color w:val="auto"/>
              </w:rPr>
              <w:t xml:space="preserve">основные категории, цели и задачи экономического анализа, характеристики предмета и метода, </w:t>
            </w:r>
          </w:p>
          <w:p w:rsidR="00423488" w:rsidRPr="00423488" w:rsidRDefault="00423488" w:rsidP="00423488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>финансовых законов и закономерностей, действующих в сфере услуг;</w:t>
            </w:r>
          </w:p>
          <w:p w:rsidR="00423488" w:rsidRPr="00423488" w:rsidRDefault="00423488" w:rsidP="00423488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423488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423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экономического анализа при оценке деятельности организации сферы услуг;</w:t>
            </w:r>
          </w:p>
          <w:p w:rsidR="00C60874" w:rsidRPr="00423488" w:rsidRDefault="00423488" w:rsidP="0042348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методики экономического анализа для оценки эффективности результатов деятельности с учетом рыночных факторов в сфере услуг.</w:t>
            </w:r>
          </w:p>
        </w:tc>
        <w:tc>
          <w:tcPr>
            <w:tcW w:w="356" w:type="pct"/>
            <w:vMerge w:val="restart"/>
          </w:tcPr>
          <w:p w:rsidR="00896B2E" w:rsidRPr="00474570" w:rsidRDefault="00E25DB1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</w:t>
            </w:r>
            <w:r w:rsidR="00896B2E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896B2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gridSpan w:val="2"/>
            <w:vMerge w:val="restart"/>
          </w:tcPr>
          <w:p w:rsidR="00C60874" w:rsidRPr="00424CB7" w:rsidRDefault="00896B2E" w:rsidP="008A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  <w:r w:rsidR="007A0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pct"/>
            <w:gridSpan w:val="2"/>
            <w:vMerge w:val="restart"/>
          </w:tcPr>
          <w:p w:rsidR="00896B2E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96B2E" w:rsidRDefault="00896B2E" w:rsidP="000D228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88" w:rsidRPr="00ED5B1B" w:rsidRDefault="00ED5B1B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FE1">
              <w:rPr>
                <w:rFonts w:ascii="Times New Roman" w:eastAsia="Arial Unicode MS" w:hAnsi="Times New Roman" w:cs="Times New Roman"/>
                <w:sz w:val="24"/>
                <w:szCs w:val="24"/>
              </w:rPr>
              <w:t>Цель экономического анализа</w:t>
            </w:r>
            <w:r w:rsidRPr="00E25DB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ED5B1B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сервиса </w:t>
            </w:r>
            <w:proofErr w:type="gramStart"/>
            <w:r w:rsidRPr="00ED5B1B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Pr="00ED5B1B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FE6FFF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  <w:p w:rsidR="00896B2E" w:rsidRPr="00ED5B1B" w:rsidRDefault="00896B2E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2E" w:rsidRPr="00E25DB1" w:rsidRDefault="00E25DB1" w:rsidP="00896B2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25D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6B2E" w:rsidRPr="00E25DB1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 w:rsidRPr="00E25D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C60874" w:rsidRPr="001F5B6E" w:rsidRDefault="00ED5B1B" w:rsidP="00E25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0E2FE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поиск и измерение резервов повышения эффективности производства, роста конкурентоспособности и финансовой устойчивости предприятий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сервиса</w:t>
            </w:r>
          </w:p>
        </w:tc>
        <w:tc>
          <w:tcPr>
            <w:tcW w:w="291" w:type="pct"/>
            <w:vMerge w:val="restart"/>
          </w:tcPr>
          <w:p w:rsidR="003F769E" w:rsidRPr="00273D21" w:rsidRDefault="003F769E" w:rsidP="003F769E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3F769E" w:rsidRPr="00273D21" w:rsidRDefault="003F769E" w:rsidP="003F769E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3F769E" w:rsidRDefault="003F769E" w:rsidP="003F769E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C60874" w:rsidRPr="008B4C88" w:rsidRDefault="00C60874" w:rsidP="003F769E">
            <w:pPr>
              <w:ind w:left="-108" w:righ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3488" w:rsidRPr="00423488" w:rsidRDefault="00D70938" w:rsidP="00423488">
            <w:pPr>
              <w:pStyle w:val="Default"/>
              <w:jc w:val="both"/>
            </w:pPr>
            <w:r w:rsidRPr="00423488">
              <w:rPr>
                <w:b/>
                <w:i/>
              </w:rPr>
              <w:t>УК-2</w:t>
            </w:r>
            <w:r w:rsidR="00056168" w:rsidRPr="00423488">
              <w:rPr>
                <w:b/>
                <w:i/>
              </w:rPr>
              <w:t>.2. Умеет:</w:t>
            </w:r>
            <w:r w:rsidR="00056168" w:rsidRPr="00423488">
              <w:t xml:space="preserve"> </w:t>
            </w:r>
            <w:r w:rsidR="00423488" w:rsidRPr="00423488">
              <w:rPr>
                <w:color w:val="auto"/>
              </w:rPr>
              <w:t>- использовать основные категории, цели и задачи экономического анализа, характеристики предмета и метода, финансовых законов и закономерностей, действующих в сфере услуг;</w:t>
            </w:r>
          </w:p>
          <w:p w:rsidR="00423488" w:rsidRPr="00423488" w:rsidRDefault="00423488" w:rsidP="00423488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определять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423488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использовать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423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-применять методы экономического анализа при оценке деятельности организации сферы услуг;</w:t>
            </w:r>
          </w:p>
          <w:p w:rsidR="00C60874" w:rsidRPr="00423488" w:rsidRDefault="00423488" w:rsidP="0042348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экономического анализа для оценки эффективности результатов деятельности с учетом рыночных факторов в сфере услуг.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3488" w:rsidRPr="00423488" w:rsidRDefault="00D70938" w:rsidP="00423488">
            <w:pPr>
              <w:pStyle w:val="Default"/>
              <w:jc w:val="both"/>
            </w:pPr>
            <w:r w:rsidRPr="00423488">
              <w:rPr>
                <w:b/>
                <w:i/>
              </w:rPr>
              <w:t>УК-2</w:t>
            </w:r>
            <w:r w:rsidR="00056168" w:rsidRPr="00423488">
              <w:rPr>
                <w:b/>
                <w:i/>
              </w:rPr>
              <w:t>.3. Имеет навыки и/или опыт деятельности:</w:t>
            </w:r>
            <w:r w:rsidR="008A622F" w:rsidRPr="00423488">
              <w:rPr>
                <w:b/>
                <w:i/>
              </w:rPr>
              <w:t xml:space="preserve"> </w:t>
            </w:r>
            <w:r w:rsidR="00423488" w:rsidRPr="00423488">
              <w:rPr>
                <w:color w:val="auto"/>
              </w:rPr>
              <w:t xml:space="preserve">использования основных </w:t>
            </w:r>
            <w:r w:rsidR="00423488" w:rsidRPr="00423488">
              <w:rPr>
                <w:color w:val="auto"/>
              </w:rPr>
              <w:lastRenderedPageBreak/>
              <w:t>категорий, целей и задач экономического анализа, характеристик предмета и метода, финансовых законов и закономерностей, действующих в сфере услуг;</w:t>
            </w:r>
          </w:p>
          <w:p w:rsidR="00423488" w:rsidRPr="00423488" w:rsidRDefault="00423488" w:rsidP="00423488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определения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423488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использования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423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-применения методов экономического анализа при оценке деятельности организации сферы услуг;</w:t>
            </w:r>
          </w:p>
          <w:p w:rsidR="00C60874" w:rsidRPr="00423488" w:rsidRDefault="00423488" w:rsidP="00423488">
            <w:pPr>
              <w:pStyle w:val="Default"/>
              <w:jc w:val="both"/>
              <w:rPr>
                <w:b/>
                <w:i/>
              </w:rPr>
            </w:pPr>
            <w:r w:rsidRPr="00423488">
              <w:rPr>
                <w:color w:val="auto"/>
              </w:rPr>
              <w:t xml:space="preserve">- </w:t>
            </w:r>
            <w:r w:rsidRPr="00423488">
              <w:t xml:space="preserve">использования </w:t>
            </w:r>
            <w:r w:rsidRPr="00423488">
              <w:rPr>
                <w:color w:val="auto"/>
              </w:rPr>
              <w:t xml:space="preserve">методики экономического анализа для оценки эффективности результатов деятельности </w:t>
            </w:r>
            <w:r w:rsidRPr="00423488">
              <w:t xml:space="preserve">с учетом рыночных факторов </w:t>
            </w:r>
            <w:r w:rsidRPr="00423488">
              <w:rPr>
                <w:color w:val="auto"/>
              </w:rPr>
              <w:t>в сфере услуг.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AF1554">
        <w:tc>
          <w:tcPr>
            <w:tcW w:w="181" w:type="pct"/>
            <w:vMerge w:val="restart"/>
          </w:tcPr>
          <w:p w:rsidR="00423488" w:rsidRPr="00424CB7" w:rsidRDefault="00423488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b/>
                <w:i/>
              </w:rPr>
              <w:t>УК-2.1. Знает:</w:t>
            </w:r>
            <w:r w:rsidRPr="00423488">
              <w:t xml:space="preserve"> </w:t>
            </w:r>
            <w:r w:rsidRPr="00423488">
              <w:rPr>
                <w:color w:val="auto"/>
              </w:rPr>
              <w:t xml:space="preserve">основные категории, цели и задачи экономического анализа, характеристики предмета и метода, 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>финансовых 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методики экономического анализа для оценки эффективности результатов деятельности с учетом рыночных факторов в сфере услуг.</w:t>
            </w:r>
          </w:p>
        </w:tc>
        <w:tc>
          <w:tcPr>
            <w:tcW w:w="356" w:type="pct"/>
            <w:vMerge w:val="restart"/>
          </w:tcPr>
          <w:p w:rsidR="00423488" w:rsidRPr="00474570" w:rsidRDefault="0093452C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</w:t>
            </w:r>
            <w:r w:rsidR="00423488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крытого типа с развернутым ответом</w:t>
            </w:r>
          </w:p>
          <w:p w:rsidR="00423488" w:rsidRPr="00DE170A" w:rsidRDefault="00423488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423488" w:rsidRPr="00DE170A" w:rsidRDefault="00423488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gridSpan w:val="2"/>
            <w:vMerge w:val="restart"/>
          </w:tcPr>
          <w:p w:rsidR="00423488" w:rsidRPr="00DE170A" w:rsidRDefault="00423488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423488" w:rsidRPr="003F769E" w:rsidRDefault="00423488" w:rsidP="003F769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23488" w:rsidRDefault="00ED5B1B" w:rsidP="00ED5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является</w:t>
            </w:r>
            <w:r w:rsidRPr="00ED5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5B1B">
              <w:rPr>
                <w:rFonts w:ascii="Times New Roman" w:hAnsi="Times New Roman" w:cs="Times New Roman"/>
                <w:sz w:val="24"/>
                <w:szCs w:val="24"/>
              </w:rPr>
              <w:t xml:space="preserve">бъектом экономического анализа </w:t>
            </w:r>
            <w:r w:rsidR="008E4B80" w:rsidRPr="00FF5AC3">
              <w:rPr>
                <w:rFonts w:ascii="Times New Roman" w:hAnsi="Times New Roman" w:cs="Times New Roman"/>
                <w:sz w:val="24"/>
                <w:szCs w:val="24"/>
              </w:rPr>
              <w:t>предприятия сервиса?</w:t>
            </w:r>
          </w:p>
          <w:p w:rsidR="00E25DB1" w:rsidRDefault="00E25DB1" w:rsidP="00ED5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DB1" w:rsidRPr="00ED5B1B" w:rsidRDefault="00E25DB1" w:rsidP="00ED5B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423488" w:rsidRPr="007930E0" w:rsidRDefault="00E25DB1" w:rsidP="00FF5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 w:rsidR="00ED5B1B" w:rsidRPr="000E2FE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езультаты хозяйственной деятельности предприятий, представленные </w:t>
            </w:r>
            <w:r w:rsidR="008E4B80" w:rsidRPr="00FF5AC3">
              <w:rPr>
                <w:rFonts w:ascii="Times New Roman" w:eastAsia="Arial Unicode MS" w:hAnsi="Times New Roman" w:cs="Times New Roman"/>
                <w:sz w:val="24"/>
                <w:szCs w:val="24"/>
              </w:rPr>
              <w:t>в виде системы</w:t>
            </w:r>
            <w:r w:rsidR="008E4B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ED5B1B" w:rsidRPr="000E2FE1">
              <w:rPr>
                <w:rFonts w:ascii="Times New Roman" w:eastAsia="Arial Unicode MS" w:hAnsi="Times New Roman" w:cs="Times New Roman"/>
                <w:sz w:val="24"/>
                <w:szCs w:val="24"/>
              </w:rPr>
              <w:t>взаимосвязанных показателей</w:t>
            </w:r>
          </w:p>
        </w:tc>
        <w:tc>
          <w:tcPr>
            <w:tcW w:w="291" w:type="pct"/>
            <w:vMerge w:val="restart"/>
          </w:tcPr>
          <w:p w:rsidR="003F769E" w:rsidRPr="00273D21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3F769E" w:rsidRPr="00273D21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3F769E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423488" w:rsidRPr="008B4C88" w:rsidRDefault="00423488" w:rsidP="008B4C88">
            <w:pPr>
              <w:ind w:left="-108" w:right="-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AF1554">
        <w:tc>
          <w:tcPr>
            <w:tcW w:w="181" w:type="pct"/>
            <w:vMerge/>
          </w:tcPr>
          <w:p w:rsidR="00423488" w:rsidRPr="00424CB7" w:rsidRDefault="00423488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3488" w:rsidRPr="00423488" w:rsidRDefault="00423488" w:rsidP="00E9287D">
            <w:pPr>
              <w:pStyle w:val="Default"/>
              <w:jc w:val="both"/>
            </w:pPr>
            <w:r w:rsidRPr="00423488">
              <w:rPr>
                <w:b/>
                <w:i/>
              </w:rPr>
              <w:t>УК-2.2. Умеет:</w:t>
            </w:r>
            <w:r w:rsidRPr="00423488">
              <w:t xml:space="preserve"> </w:t>
            </w:r>
            <w:r w:rsidRPr="00423488">
              <w:rPr>
                <w:color w:val="auto"/>
              </w:rPr>
              <w:t xml:space="preserve">- использовать основные категории, цели и задачи экономического анализа, характеристики предмета и метода, финансовых </w:t>
            </w:r>
            <w:r w:rsidRPr="00423488">
              <w:rPr>
                <w:color w:val="auto"/>
              </w:rPr>
              <w:lastRenderedPageBreak/>
              <w:t>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определять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использовать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-применять методы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экономического анализа для оценки эффективности результатов деятельности с учетом рыночных факторов в сфере услуг.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AF1554">
        <w:tc>
          <w:tcPr>
            <w:tcW w:w="181" w:type="pct"/>
            <w:vMerge/>
          </w:tcPr>
          <w:p w:rsidR="00423488" w:rsidRPr="00424CB7" w:rsidRDefault="00423488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3488" w:rsidRPr="00423488" w:rsidRDefault="00423488" w:rsidP="00E9287D">
            <w:pPr>
              <w:pStyle w:val="Default"/>
              <w:jc w:val="both"/>
            </w:pPr>
            <w:r w:rsidRPr="00423488">
              <w:rPr>
                <w:b/>
                <w:i/>
              </w:rPr>
              <w:t xml:space="preserve">УК-2.3. Имеет навыки и/или опыт деятельности: </w:t>
            </w:r>
            <w:r w:rsidRPr="00423488">
              <w:rPr>
                <w:color w:val="auto"/>
              </w:rPr>
              <w:t>использования основных категорий, целей и задач экономического анализа, характеристик предмета и метода, финансовых 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определения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использования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-применения методов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b/>
                <w:i/>
              </w:rPr>
            </w:pPr>
            <w:r w:rsidRPr="00423488">
              <w:rPr>
                <w:color w:val="auto"/>
              </w:rPr>
              <w:t xml:space="preserve">- </w:t>
            </w:r>
            <w:r w:rsidRPr="00423488">
              <w:t xml:space="preserve">использования </w:t>
            </w:r>
            <w:r w:rsidRPr="00423488">
              <w:rPr>
                <w:color w:val="auto"/>
              </w:rPr>
              <w:t xml:space="preserve">методики экономического анализа для оценки эффективности результатов деятельности </w:t>
            </w:r>
            <w:r w:rsidRPr="00423488">
              <w:t xml:space="preserve">с учетом рыночных факторов </w:t>
            </w:r>
            <w:r w:rsidRPr="00423488">
              <w:rPr>
                <w:color w:val="auto"/>
              </w:rPr>
              <w:t>в сфере услуг.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AF1554">
        <w:tc>
          <w:tcPr>
            <w:tcW w:w="181" w:type="pct"/>
            <w:vMerge w:val="restart"/>
          </w:tcPr>
          <w:p w:rsidR="00423488" w:rsidRPr="00424CB7" w:rsidRDefault="0042348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b/>
                <w:i/>
              </w:rPr>
              <w:t>УК-2.1. Знает:</w:t>
            </w:r>
            <w:r w:rsidRPr="00423488">
              <w:t xml:space="preserve"> </w:t>
            </w:r>
            <w:r w:rsidRPr="00423488">
              <w:rPr>
                <w:color w:val="auto"/>
              </w:rPr>
              <w:t xml:space="preserve">основные категории, цели и задачи экономического анализа, характеристики предмета </w:t>
            </w:r>
            <w:r w:rsidRPr="00423488">
              <w:rPr>
                <w:color w:val="auto"/>
              </w:rPr>
              <w:lastRenderedPageBreak/>
              <w:t xml:space="preserve">и метода, 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>финансовых 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методики экономического анализа для оценки эффективности результатов деятельности с учетом рыночных факторов в сфере услуг.</w:t>
            </w:r>
          </w:p>
        </w:tc>
        <w:tc>
          <w:tcPr>
            <w:tcW w:w="356" w:type="pct"/>
            <w:vMerge w:val="restart"/>
          </w:tcPr>
          <w:p w:rsidR="00423488" w:rsidRPr="000C4C3A" w:rsidRDefault="00423488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23488" w:rsidRPr="005052D8" w:rsidRDefault="0042348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gridSpan w:val="2"/>
            <w:vMerge w:val="restart"/>
          </w:tcPr>
          <w:p w:rsidR="00423488" w:rsidRPr="00A943B0" w:rsidRDefault="00423488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gridSpan w:val="2"/>
            <w:vMerge w:val="restart"/>
          </w:tcPr>
          <w:p w:rsidR="00423488" w:rsidRDefault="00423488" w:rsidP="00275BD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B66399" w:rsidRPr="0013715F" w:rsidRDefault="001454C8" w:rsidP="00B663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Экономическая политика</w:t>
            </w:r>
            <w:r w:rsidR="00B66399" w:rsidRPr="003764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6639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государства </w:t>
            </w:r>
            <w:r w:rsidR="00B66399" w:rsidRPr="003764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связан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="00B66399" w:rsidRPr="003764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с определенными мероприятиями, направленными на достижение конкретных целей в экономике страны</w:t>
            </w:r>
            <w:r w:rsidR="00B6639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:rsidR="00423488" w:rsidRPr="00FF5AC3" w:rsidRDefault="00423488" w:rsidP="00B66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9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BA3F9D" w:rsidRPr="00BA3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видами экономической политики</w:t>
            </w:r>
            <w:r w:rsidR="00BA3F9D" w:rsidRPr="00BA3F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F5A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государства </w:t>
            </w:r>
            <w:r w:rsidRPr="00BA3F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 w:rsidRPr="00BA3F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</w:t>
            </w:r>
            <w:r w:rsidR="00B663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BA3F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FF5A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левого столбца</w:t>
            </w:r>
            <w:r w:rsidRPr="00BA3F9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A3F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A3F9D" w:rsidRPr="00BA3F9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соответствующими </w:t>
            </w:r>
            <w:r w:rsidR="00BA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5A64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="00BA3F9D">
              <w:rPr>
                <w:rFonts w:ascii="Times New Roman" w:eastAsia="Arial Unicode MS" w:hAnsi="Times New Roman" w:cs="Times New Roman"/>
                <w:sz w:val="24"/>
                <w:szCs w:val="24"/>
              </w:rPr>
              <w:t>м</w:t>
            </w:r>
            <w:r w:rsidR="00BA3F9D" w:rsidRPr="00801AE4">
              <w:rPr>
                <w:rFonts w:ascii="Times New Roman" w:eastAsia="Arial Unicode MS" w:hAnsi="Times New Roman" w:cs="Times New Roman"/>
                <w:sz w:val="24"/>
                <w:szCs w:val="24"/>
              </w:rPr>
              <w:t>ероприяти</w:t>
            </w:r>
            <w:r w:rsidR="00BA3F9D" w:rsidRPr="00BA3F9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ями </w:t>
            </w:r>
            <w:r w:rsidR="00E25DB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(1-5):</w:t>
            </w:r>
          </w:p>
          <w:p w:rsidR="00423488" w:rsidRPr="0013715F" w:rsidRDefault="00423488" w:rsidP="00275B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423488" w:rsidRPr="00921553" w:rsidTr="007D18E6">
              <w:tc>
                <w:tcPr>
                  <w:tcW w:w="1951" w:type="dxa"/>
                  <w:gridSpan w:val="2"/>
                </w:tcPr>
                <w:p w:rsidR="00423488" w:rsidRPr="00BA3F9D" w:rsidRDefault="00067C9A" w:rsidP="00FF5AC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BA3F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Вид экономической политики</w:t>
                  </w:r>
                  <w:r w:rsidR="008E4B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FF5AC3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государства</w:t>
                  </w:r>
                </w:p>
              </w:tc>
              <w:tc>
                <w:tcPr>
                  <w:tcW w:w="2756" w:type="dxa"/>
                  <w:gridSpan w:val="2"/>
                </w:tcPr>
                <w:p w:rsidR="00423488" w:rsidRPr="00BA3F9D" w:rsidRDefault="00BA3F9D" w:rsidP="00FF5AC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М</w:t>
                  </w:r>
                  <w:r w:rsidRPr="00801AE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ероприяти</w:t>
                  </w:r>
                  <w:r w:rsidRPr="00BA3F9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я</w:t>
                  </w:r>
                  <w:r w:rsidR="008E4B8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E6FFF" w:rsidRPr="00BA3F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экономической политики</w:t>
                  </w:r>
                </w:p>
              </w:tc>
            </w:tr>
            <w:tr w:rsidR="00423488" w:rsidRPr="00921553" w:rsidTr="007D18E6">
              <w:tc>
                <w:tcPr>
                  <w:tcW w:w="534" w:type="dxa"/>
                </w:tcPr>
                <w:p w:rsidR="00423488" w:rsidRPr="00BA3F9D" w:rsidRDefault="00423488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A3F9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423488" w:rsidRPr="00BA3F9D" w:rsidRDefault="00067C9A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01AE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фискальная</w:t>
                  </w:r>
                </w:p>
              </w:tc>
              <w:tc>
                <w:tcPr>
                  <w:tcW w:w="425" w:type="dxa"/>
                </w:tcPr>
                <w:p w:rsidR="00423488" w:rsidRPr="00BA3F9D" w:rsidRDefault="00423488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A3F9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423488" w:rsidRPr="007D18E6" w:rsidRDefault="00E25DB1" w:rsidP="007D19E2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D18E6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у</w:t>
                  </w:r>
                  <w:r w:rsidR="00067C9A" w:rsidRPr="007D18E6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становление процентных ставок</w:t>
                  </w:r>
                  <w:r w:rsidR="00B66399" w:rsidRPr="007D18E6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Центральным банком</w:t>
                  </w:r>
                </w:p>
              </w:tc>
            </w:tr>
            <w:tr w:rsidR="004740B5" w:rsidRPr="00921553" w:rsidTr="007D18E6">
              <w:tc>
                <w:tcPr>
                  <w:tcW w:w="534" w:type="dxa"/>
                </w:tcPr>
                <w:p w:rsidR="004740B5" w:rsidRPr="00BA3F9D" w:rsidRDefault="004740B5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4740B5" w:rsidRPr="004740B5" w:rsidRDefault="004740B5" w:rsidP="007D19E2">
                  <w:pPr>
                    <w:numPr>
                      <w:ilvl w:val="0"/>
                      <w:numId w:val="14"/>
                    </w:numPr>
                    <w:tabs>
                      <w:tab w:val="clear" w:pos="720"/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д</w:t>
                  </w:r>
                  <w:r w:rsidRPr="0037646B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енежно-кредитная политика</w:t>
                  </w:r>
                </w:p>
              </w:tc>
              <w:tc>
                <w:tcPr>
                  <w:tcW w:w="425" w:type="dxa"/>
                </w:tcPr>
                <w:p w:rsidR="004740B5" w:rsidRPr="00BA3F9D" w:rsidRDefault="004740B5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4740B5" w:rsidRPr="007D18E6" w:rsidRDefault="004740B5" w:rsidP="007D19E2">
                  <w:pPr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7D18E6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увеличение социальных пособий и пенсий</w:t>
                  </w:r>
                </w:p>
              </w:tc>
            </w:tr>
            <w:tr w:rsidR="00B66399" w:rsidRPr="00921553" w:rsidTr="007D18E6">
              <w:tc>
                <w:tcPr>
                  <w:tcW w:w="534" w:type="dxa"/>
                </w:tcPr>
                <w:p w:rsidR="00B66399" w:rsidRPr="00BA3F9D" w:rsidRDefault="00B66399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B66399" w:rsidRPr="0037646B" w:rsidRDefault="00B66399" w:rsidP="00B66399">
                  <w:pPr>
                    <w:numPr>
                      <w:ilvl w:val="0"/>
                      <w:numId w:val="14"/>
                    </w:numPr>
                    <w:tabs>
                      <w:tab w:val="clear" w:pos="720"/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с</w:t>
                  </w:r>
                  <w:r w:rsidRPr="0037646B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оциальная политика</w:t>
                  </w:r>
                </w:p>
                <w:p w:rsidR="00B66399" w:rsidRPr="00BA3F9D" w:rsidRDefault="00B66399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B66399" w:rsidRPr="00BA3F9D" w:rsidRDefault="004740B5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B66399" w:rsidRPr="007D18E6" w:rsidRDefault="004740B5" w:rsidP="007D19E2">
                  <w:pPr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7D18E6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повышение налогов и сокращение бюджетных расходов</w:t>
                  </w:r>
                </w:p>
              </w:tc>
            </w:tr>
            <w:tr w:rsidR="00B66399" w:rsidRPr="00921553" w:rsidTr="007D18E6">
              <w:tc>
                <w:tcPr>
                  <w:tcW w:w="534" w:type="dxa"/>
                </w:tcPr>
                <w:p w:rsidR="00B66399" w:rsidRPr="00BA3F9D" w:rsidRDefault="00B66399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B66399" w:rsidRPr="007D18E6" w:rsidRDefault="00B66399" w:rsidP="007D19E2">
                  <w:pPr>
                    <w:numPr>
                      <w:ilvl w:val="0"/>
                      <w:numId w:val="14"/>
                    </w:numPr>
                    <w:tabs>
                      <w:tab w:val="clear" w:pos="720"/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и</w:t>
                  </w:r>
                  <w:r w:rsidRPr="0037646B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нвестиционная политика</w:t>
                  </w:r>
                </w:p>
              </w:tc>
              <w:tc>
                <w:tcPr>
                  <w:tcW w:w="425" w:type="dxa"/>
                </w:tcPr>
                <w:p w:rsidR="00B66399" w:rsidRPr="00BA3F9D" w:rsidRDefault="004740B5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B66399" w:rsidRDefault="004740B5" w:rsidP="007D19E2">
                  <w:pPr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с</w:t>
                  </w:r>
                  <w:r w:rsidRPr="0037646B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тимулирование иностранных инвестиций</w:t>
                  </w:r>
                </w:p>
              </w:tc>
            </w:tr>
            <w:tr w:rsidR="00B66399" w:rsidRPr="00921553" w:rsidTr="007D18E6">
              <w:trPr>
                <w:trHeight w:val="904"/>
              </w:trPr>
              <w:tc>
                <w:tcPr>
                  <w:tcW w:w="534" w:type="dxa"/>
                </w:tcPr>
                <w:p w:rsidR="00B66399" w:rsidRPr="00BA3F9D" w:rsidRDefault="00B66399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B66399" w:rsidRPr="007D18E6" w:rsidRDefault="00B66399" w:rsidP="007D19E2">
                  <w:pPr>
                    <w:numPr>
                      <w:ilvl w:val="0"/>
                      <w:numId w:val="14"/>
                    </w:numPr>
                    <w:tabs>
                      <w:tab w:val="clear" w:pos="720"/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в</w:t>
                  </w:r>
                  <w:r w:rsidRPr="0037646B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нешнеторговая политика</w:t>
                  </w:r>
                </w:p>
              </w:tc>
              <w:tc>
                <w:tcPr>
                  <w:tcW w:w="425" w:type="dxa"/>
                </w:tcPr>
                <w:p w:rsidR="00B66399" w:rsidRPr="00BA3F9D" w:rsidRDefault="004740B5" w:rsidP="007D19E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331" w:type="dxa"/>
                </w:tcPr>
                <w:p w:rsidR="00B66399" w:rsidRPr="007D18E6" w:rsidRDefault="004740B5" w:rsidP="007D18E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в</w:t>
                  </w:r>
                  <w:r w:rsidRPr="0037646B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ведение тарифов и квот на импортные товары</w:t>
                  </w:r>
                </w:p>
              </w:tc>
            </w:tr>
          </w:tbl>
          <w:p w:rsidR="00423488" w:rsidRDefault="00423488" w:rsidP="00AA3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488" w:rsidRPr="00E25DB1" w:rsidRDefault="00423488" w:rsidP="00275BD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B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шифры под </w:t>
            </w:r>
            <w:r w:rsidRPr="00E25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соответствующими </w:t>
            </w:r>
            <w:r w:rsidR="00275EAE">
              <w:rPr>
                <w:rFonts w:ascii="Times New Roman" w:hAnsi="Times New Roman" w:cs="Times New Roman"/>
                <w:sz w:val="24"/>
                <w:szCs w:val="24"/>
              </w:rPr>
              <w:t>циф</w:t>
            </w:r>
            <w:r w:rsidR="00A976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25DB1">
              <w:rPr>
                <w:rFonts w:ascii="Times New Roman" w:hAnsi="Times New Roman" w:cs="Times New Roman"/>
                <w:sz w:val="24"/>
                <w:szCs w:val="24"/>
              </w:rPr>
              <w:t>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423488" w:rsidRPr="0013715F" w:rsidTr="007D19E2">
              <w:tc>
                <w:tcPr>
                  <w:tcW w:w="804" w:type="dxa"/>
                </w:tcPr>
                <w:p w:rsidR="00423488" w:rsidRPr="0013715F" w:rsidRDefault="00BA3F9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423488" w:rsidRPr="0013715F" w:rsidRDefault="00BA3F9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423488" w:rsidRPr="0013715F" w:rsidRDefault="00BA3F9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6" w:type="dxa"/>
                </w:tcPr>
                <w:p w:rsidR="00423488" w:rsidRPr="0013715F" w:rsidRDefault="00BA3F9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6" w:type="dxa"/>
                </w:tcPr>
                <w:p w:rsidR="00423488" w:rsidRPr="0013715F" w:rsidRDefault="00BA3F9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423488" w:rsidRPr="0013715F" w:rsidTr="007D19E2">
              <w:tc>
                <w:tcPr>
                  <w:tcW w:w="804" w:type="dxa"/>
                </w:tcPr>
                <w:p w:rsidR="00423488" w:rsidRPr="0013715F" w:rsidRDefault="0042348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23488" w:rsidRPr="0013715F" w:rsidRDefault="0042348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23488" w:rsidRPr="0013715F" w:rsidRDefault="0042348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423488" w:rsidRPr="0013715F" w:rsidRDefault="0042348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423488" w:rsidRPr="0013715F" w:rsidRDefault="0042348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23488" w:rsidRPr="00CF0E8D" w:rsidRDefault="00423488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A3F9D" w:rsidRDefault="00275EAE" w:rsidP="004740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="004740B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Б</w:t>
            </w:r>
            <w:r w:rsidR="007D18E6">
              <w:rPr>
                <w:rFonts w:ascii="Times New Roman" w:hAnsi="Times New Roman" w:cs="Times New Roman"/>
              </w:rPr>
              <w:t>1</w:t>
            </w:r>
            <w:r w:rsidR="004740B5">
              <w:rPr>
                <w:rFonts w:ascii="Times New Roman" w:hAnsi="Times New Roman" w:cs="Times New Roman"/>
              </w:rPr>
              <w:t>В2</w:t>
            </w:r>
            <w:r w:rsidR="007D18E6">
              <w:rPr>
                <w:rFonts w:ascii="Times New Roman" w:hAnsi="Times New Roman" w:cs="Times New Roman"/>
              </w:rPr>
              <w:t>Г4</w:t>
            </w:r>
          </w:p>
          <w:p w:rsidR="007D18E6" w:rsidRPr="00A33D94" w:rsidRDefault="007D18E6" w:rsidP="004740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Д5</w:t>
            </w:r>
          </w:p>
        </w:tc>
        <w:tc>
          <w:tcPr>
            <w:tcW w:w="291" w:type="pct"/>
            <w:vMerge w:val="restart"/>
          </w:tcPr>
          <w:p w:rsidR="00423488" w:rsidRPr="0013715F" w:rsidRDefault="00423488" w:rsidP="003F769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2б – полно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е совпадение с верными ответами </w:t>
            </w:r>
          </w:p>
          <w:p w:rsidR="00423488" w:rsidRPr="0013715F" w:rsidRDefault="00423488" w:rsidP="003F769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423488" w:rsidRPr="00CF0E8D" w:rsidRDefault="00423488" w:rsidP="003F76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423488" w:rsidTr="00AF1554">
        <w:tc>
          <w:tcPr>
            <w:tcW w:w="181" w:type="pct"/>
            <w:vMerge/>
          </w:tcPr>
          <w:p w:rsidR="00423488" w:rsidRPr="00424CB7" w:rsidRDefault="0042348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3488" w:rsidRPr="00423488" w:rsidRDefault="00423488" w:rsidP="00E9287D">
            <w:pPr>
              <w:pStyle w:val="Default"/>
              <w:jc w:val="both"/>
            </w:pPr>
            <w:r w:rsidRPr="00423488">
              <w:rPr>
                <w:b/>
                <w:i/>
              </w:rPr>
              <w:t>УК-2.2. Умеет:</w:t>
            </w:r>
            <w:r w:rsidRPr="00423488">
              <w:t xml:space="preserve"> </w:t>
            </w:r>
            <w:r w:rsidRPr="00423488">
              <w:rPr>
                <w:color w:val="auto"/>
              </w:rPr>
              <w:t>- использовать основные категории, цели и задачи экономического анализа, характеристики предмета и метода, финансовых 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определять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использовать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-применять методы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экономического анализа для оценки эффективности результатов деятельности с учетом рыночных факторов в сфере услуг.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E9287D">
        <w:tc>
          <w:tcPr>
            <w:tcW w:w="181" w:type="pct"/>
            <w:vMerge/>
          </w:tcPr>
          <w:p w:rsidR="00423488" w:rsidRPr="00424CB7" w:rsidRDefault="0042348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3488" w:rsidRPr="00423488" w:rsidRDefault="00423488" w:rsidP="00E9287D">
            <w:pPr>
              <w:pStyle w:val="Default"/>
              <w:jc w:val="both"/>
            </w:pPr>
            <w:r w:rsidRPr="00423488">
              <w:rPr>
                <w:b/>
                <w:i/>
              </w:rPr>
              <w:t xml:space="preserve">УК-2.3. Имеет навыки и/или опыт деятельности: </w:t>
            </w:r>
            <w:r w:rsidRPr="00423488">
              <w:rPr>
                <w:color w:val="auto"/>
              </w:rPr>
              <w:t xml:space="preserve">использования основных категорий, целей и задач экономического анализа, характеристик предмета и метода, финансовых </w:t>
            </w:r>
            <w:r w:rsidRPr="00423488">
              <w:rPr>
                <w:color w:val="auto"/>
              </w:rPr>
              <w:lastRenderedPageBreak/>
              <w:t>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определения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использования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-применения методов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b/>
                <w:i/>
              </w:rPr>
            </w:pPr>
            <w:r w:rsidRPr="00423488">
              <w:rPr>
                <w:color w:val="auto"/>
              </w:rPr>
              <w:t xml:space="preserve">- </w:t>
            </w:r>
            <w:r w:rsidRPr="00423488">
              <w:t xml:space="preserve">использования </w:t>
            </w:r>
            <w:r w:rsidRPr="00423488">
              <w:rPr>
                <w:color w:val="auto"/>
              </w:rPr>
              <w:t xml:space="preserve">методики экономического анализа для оценки эффективности результатов деятельности </w:t>
            </w:r>
            <w:r w:rsidRPr="00423488">
              <w:t xml:space="preserve">с учетом рыночных факторов </w:t>
            </w:r>
            <w:r w:rsidRPr="00423488">
              <w:rPr>
                <w:color w:val="auto"/>
              </w:rPr>
              <w:t>в сфере услуг.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AF1554">
        <w:tc>
          <w:tcPr>
            <w:tcW w:w="181" w:type="pct"/>
            <w:vMerge w:val="restart"/>
          </w:tcPr>
          <w:p w:rsidR="00423488" w:rsidRPr="00424CB7" w:rsidRDefault="00423488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b/>
                <w:i/>
              </w:rPr>
              <w:t>УК-2.1. Знает:</w:t>
            </w:r>
            <w:r w:rsidRPr="00423488">
              <w:t xml:space="preserve"> </w:t>
            </w:r>
            <w:r w:rsidRPr="00423488">
              <w:rPr>
                <w:color w:val="auto"/>
              </w:rPr>
              <w:t xml:space="preserve">основные категории, цели и задачи экономического анализа, характеристики предмета и метода, 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>финансовых 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методики экономического анализа для оценки эффективности результатов деятельности с учетом рыночных факторов в сфере услуг.</w:t>
            </w:r>
          </w:p>
        </w:tc>
        <w:tc>
          <w:tcPr>
            <w:tcW w:w="356" w:type="pct"/>
            <w:vMerge w:val="restart"/>
          </w:tcPr>
          <w:p w:rsidR="00423488" w:rsidRPr="001F62C8" w:rsidRDefault="004234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23488" w:rsidRPr="001F62C8" w:rsidRDefault="004234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gridSpan w:val="2"/>
            <w:vMerge w:val="restart"/>
          </w:tcPr>
          <w:p w:rsidR="00423488" w:rsidRPr="001F62C8" w:rsidRDefault="004234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423488" w:rsidRPr="0013715F" w:rsidRDefault="00423488" w:rsidP="001454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82382" w:rsidRPr="00BF24CC" w:rsidRDefault="00582382" w:rsidP="001454C8">
            <w:pPr>
              <w:shd w:val="clear" w:color="auto" w:fill="FFFFFF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24C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Содержание </w:t>
            </w:r>
            <w:proofErr w:type="gramStart"/>
            <w:r w:rsidRPr="00BF24CC">
              <w:rPr>
                <w:rFonts w:ascii="Times New Roman" w:eastAsia="Arial Unicode MS" w:hAnsi="Times New Roman" w:cs="Times New Roman"/>
                <w:sz w:val="24"/>
                <w:szCs w:val="24"/>
              </w:rPr>
              <w:t>экономических процессов</w:t>
            </w:r>
            <w:proofErr w:type="gramEnd"/>
            <w:r w:rsidRPr="00BF24C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предприятий сервиса </w:t>
            </w:r>
            <w:r w:rsidRPr="00BF24CC">
              <w:rPr>
                <w:rFonts w:ascii="Times New Roman" w:eastAsia="Arial Unicode MS" w:hAnsi="Times New Roman" w:cs="Times New Roman"/>
                <w:sz w:val="24"/>
                <w:szCs w:val="24"/>
              </w:rPr>
              <w:t>включает четыре основных элемента: производство, распределение, обмен и потребление.</w:t>
            </w:r>
          </w:p>
          <w:p w:rsidR="00423488" w:rsidRDefault="00423488" w:rsidP="0058238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75BDB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</w:t>
            </w:r>
            <w:r w:rsidR="00582382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582382" w:rsidRPr="00BF24CC">
              <w:rPr>
                <w:rFonts w:ascii="Times New Roman" w:eastAsia="Arial Unicode MS" w:hAnsi="Times New Roman" w:cs="Times New Roman"/>
                <w:sz w:val="24"/>
                <w:szCs w:val="24"/>
              </w:rPr>
              <w:t>экономических процессов</w:t>
            </w:r>
            <w:proofErr w:type="gramEnd"/>
            <w:r w:rsidR="00582382" w:rsidRPr="00BF24C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582382">
              <w:rPr>
                <w:rFonts w:ascii="Times New Roman" w:hAnsi="Times New Roman" w:cs="Times New Roman"/>
                <w:sz w:val="24"/>
                <w:szCs w:val="24"/>
              </w:rPr>
              <w:t>особенностями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5823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E25DB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</w:p>
          <w:p w:rsidR="00423488" w:rsidRPr="00B64E2E" w:rsidRDefault="00423488" w:rsidP="007D19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276"/>
              <w:gridCol w:w="425"/>
              <w:gridCol w:w="2552"/>
            </w:tblGrid>
            <w:tr w:rsidR="00423488" w:rsidRPr="00DC7FBE" w:rsidTr="00A75A64">
              <w:tc>
                <w:tcPr>
                  <w:tcW w:w="1588" w:type="dxa"/>
                  <w:gridSpan w:val="2"/>
                </w:tcPr>
                <w:p w:rsidR="00423488" w:rsidRPr="00DC7FBE" w:rsidRDefault="00582382" w:rsidP="00582382">
                  <w:pP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Элементы </w:t>
                  </w: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экономических процессов</w:t>
                  </w:r>
                </w:p>
              </w:tc>
              <w:tc>
                <w:tcPr>
                  <w:tcW w:w="2977" w:type="dxa"/>
                  <w:gridSpan w:val="2"/>
                </w:tcPr>
                <w:p w:rsidR="00423488" w:rsidRPr="00275EAE" w:rsidRDefault="00423488" w:rsidP="00896B2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Особенности содержания</w:t>
                  </w:r>
                  <w:r w:rsidR="00FE6F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FE6FFF"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экономических процессов</w:t>
                  </w:r>
                </w:p>
              </w:tc>
            </w:tr>
            <w:tr w:rsidR="00423488" w:rsidRPr="00DC7FBE" w:rsidTr="00A75A64">
              <w:tc>
                <w:tcPr>
                  <w:tcW w:w="312" w:type="dxa"/>
                </w:tcPr>
                <w:p w:rsidR="00423488" w:rsidRPr="00DC7FBE" w:rsidRDefault="00423488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:rsidR="00423488" w:rsidRPr="00DC7FBE" w:rsidRDefault="00A75A64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</w:t>
                  </w:r>
                  <w:r w:rsidR="00582382"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роизводство</w:t>
                  </w:r>
                </w:p>
              </w:tc>
              <w:tc>
                <w:tcPr>
                  <w:tcW w:w="425" w:type="dxa"/>
                </w:tcPr>
                <w:p w:rsidR="00423488" w:rsidRPr="00DC7FBE" w:rsidRDefault="00423488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552" w:type="dxa"/>
                </w:tcPr>
                <w:p w:rsidR="00423488" w:rsidRPr="00DC7FBE" w:rsidRDefault="00582382" w:rsidP="00896B2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купля-продажа товаров и услуг с использованием денег для облегчения сделок между участниками экономической </w:t>
                  </w:r>
                  <w:r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lastRenderedPageBreak/>
                    <w:t>системы</w:t>
                  </w:r>
                </w:p>
              </w:tc>
            </w:tr>
            <w:tr w:rsidR="00423488" w:rsidRPr="00DC7FBE" w:rsidTr="00A75A64">
              <w:tc>
                <w:tcPr>
                  <w:tcW w:w="312" w:type="dxa"/>
                </w:tcPr>
                <w:p w:rsidR="00423488" w:rsidRPr="00DC7FBE" w:rsidRDefault="00423488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276" w:type="dxa"/>
                </w:tcPr>
                <w:p w:rsidR="00423488" w:rsidRPr="00DC7FBE" w:rsidRDefault="00A75A64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</w:t>
                  </w:r>
                  <w:r w:rsidR="00582382"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аспределение</w:t>
                  </w:r>
                </w:p>
              </w:tc>
              <w:tc>
                <w:tcPr>
                  <w:tcW w:w="425" w:type="dxa"/>
                </w:tcPr>
                <w:p w:rsidR="00423488" w:rsidRPr="00DC7FBE" w:rsidRDefault="00423488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:rsidR="00423488" w:rsidRPr="00582382" w:rsidRDefault="00582382" w:rsidP="00582382">
                  <w:pPr>
                    <w:shd w:val="clear" w:color="auto" w:fill="FFFFFF"/>
                    <w:spacing w:line="300" w:lineRule="atLeast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использование товаров и услуг для удовлетворения потребностей и желаний людей, что определяет спрос и влияет на решения по производству и распределению</w:t>
                  </w:r>
                </w:p>
              </w:tc>
            </w:tr>
            <w:tr w:rsidR="00423488" w:rsidRPr="00DC7FBE" w:rsidTr="00A75A64">
              <w:tc>
                <w:tcPr>
                  <w:tcW w:w="312" w:type="dxa"/>
                </w:tcPr>
                <w:p w:rsidR="00423488" w:rsidRPr="00DC7FBE" w:rsidRDefault="00423488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:rsidR="00423488" w:rsidRPr="00DC7FBE" w:rsidRDefault="00A75A64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</w:t>
                  </w:r>
                  <w:r w:rsidR="00582382"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бмен</w:t>
                  </w:r>
                </w:p>
              </w:tc>
              <w:tc>
                <w:tcPr>
                  <w:tcW w:w="425" w:type="dxa"/>
                </w:tcPr>
                <w:p w:rsidR="00423488" w:rsidRPr="00DC7FBE" w:rsidRDefault="00423488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552" w:type="dxa"/>
                </w:tcPr>
                <w:p w:rsidR="00423488" w:rsidRPr="00DC7FBE" w:rsidRDefault="00582382" w:rsidP="00896B2E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обеспечение доступности товаров и услуг для потребителей через транспортировку, складирование, управление запасами и оптовую и розничную торговлю</w:t>
                  </w:r>
                </w:p>
              </w:tc>
            </w:tr>
            <w:tr w:rsidR="00582382" w:rsidRPr="00DC7FBE" w:rsidTr="00A75A64">
              <w:tc>
                <w:tcPr>
                  <w:tcW w:w="312" w:type="dxa"/>
                </w:tcPr>
                <w:p w:rsidR="00582382" w:rsidRPr="00DC7FBE" w:rsidRDefault="00582382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276" w:type="dxa"/>
                </w:tcPr>
                <w:p w:rsidR="00582382" w:rsidRPr="00BF24CC" w:rsidRDefault="00A75A64" w:rsidP="00896B2E">
                  <w:pP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</w:t>
                  </w:r>
                  <w:r w:rsidR="00582382"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отребление</w:t>
                  </w:r>
                </w:p>
              </w:tc>
              <w:tc>
                <w:tcPr>
                  <w:tcW w:w="425" w:type="dxa"/>
                </w:tcPr>
                <w:p w:rsidR="00582382" w:rsidRPr="00DC7FBE" w:rsidRDefault="00582382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552" w:type="dxa"/>
                </w:tcPr>
                <w:p w:rsidR="00582382" w:rsidRPr="00DC7FBE" w:rsidRDefault="00582382" w:rsidP="00896B2E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BF24C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создание материальных и нематериальных благ, товаров и услуг, которые удовлетворяют потребности людей</w:t>
                  </w:r>
                </w:p>
              </w:tc>
            </w:tr>
          </w:tbl>
          <w:p w:rsidR="00423488" w:rsidRDefault="00423488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488" w:rsidRPr="00E25DB1" w:rsidRDefault="00423488" w:rsidP="007D19E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B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5C660A" w:rsidRPr="0013715F" w:rsidTr="00AE6DDE">
              <w:tc>
                <w:tcPr>
                  <w:tcW w:w="804" w:type="dxa"/>
                </w:tcPr>
                <w:p w:rsidR="005C660A" w:rsidRPr="0013715F" w:rsidRDefault="005C660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C660A" w:rsidRPr="0013715F" w:rsidRDefault="005C660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C660A" w:rsidRPr="0013715F" w:rsidRDefault="005C660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5C660A" w:rsidRPr="0013715F" w:rsidRDefault="005C660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C660A" w:rsidRPr="0013715F" w:rsidTr="00AE6DDE">
              <w:tc>
                <w:tcPr>
                  <w:tcW w:w="804" w:type="dxa"/>
                </w:tcPr>
                <w:p w:rsidR="005C660A" w:rsidRPr="0013715F" w:rsidRDefault="005C660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C660A" w:rsidRPr="0013715F" w:rsidRDefault="005C660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C660A" w:rsidRPr="0013715F" w:rsidRDefault="005C660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C660A" w:rsidRPr="0013715F" w:rsidRDefault="005C660A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23488" w:rsidRPr="001F62C8" w:rsidRDefault="00423488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660A" w:rsidRDefault="005C660A" w:rsidP="00B64E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</w:t>
            </w:r>
            <w:r w:rsidR="00423488">
              <w:rPr>
                <w:rFonts w:ascii="Times New Roman" w:hAnsi="Times New Roman" w:cs="Times New Roman"/>
                <w:sz w:val="24"/>
                <w:szCs w:val="24"/>
              </w:rPr>
              <w:t>Б3В1</w:t>
            </w:r>
          </w:p>
          <w:p w:rsidR="00423488" w:rsidRPr="00DC7FBE" w:rsidRDefault="005C660A" w:rsidP="00B64E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423488" w:rsidRPr="001F62C8" w:rsidRDefault="004234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23488" w:rsidRPr="0013715F" w:rsidRDefault="00423488" w:rsidP="003F769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423488" w:rsidRPr="0013715F" w:rsidRDefault="00423488" w:rsidP="003F769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одно верное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  <w:p w:rsidR="00423488" w:rsidRPr="001F62C8" w:rsidRDefault="00423488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423488" w:rsidTr="00AF1554">
        <w:tc>
          <w:tcPr>
            <w:tcW w:w="181" w:type="pct"/>
            <w:vMerge/>
          </w:tcPr>
          <w:p w:rsidR="00423488" w:rsidRPr="00424CB7" w:rsidRDefault="00423488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3488" w:rsidRPr="00423488" w:rsidRDefault="00423488" w:rsidP="00E9287D">
            <w:pPr>
              <w:pStyle w:val="Default"/>
              <w:jc w:val="both"/>
            </w:pPr>
            <w:r w:rsidRPr="00423488">
              <w:rPr>
                <w:b/>
                <w:i/>
              </w:rPr>
              <w:t>УК-2.2. Умеет:</w:t>
            </w:r>
            <w:r w:rsidRPr="00423488">
              <w:t xml:space="preserve"> </w:t>
            </w:r>
            <w:r w:rsidRPr="00423488">
              <w:rPr>
                <w:color w:val="auto"/>
              </w:rPr>
              <w:t>- использовать основные категории, цели и задачи экономического анализа, характеристики предмета и метода, финансовых 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lastRenderedPageBreak/>
              <w:t xml:space="preserve">- определять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использовать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-применять методы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экономического анализа для оценки эффективности результатов деятельности с учетом рыночных факторов в сфере услуг.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E9287D">
        <w:tc>
          <w:tcPr>
            <w:tcW w:w="181" w:type="pct"/>
            <w:vMerge/>
          </w:tcPr>
          <w:p w:rsidR="00423488" w:rsidRPr="00424CB7" w:rsidRDefault="00423488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3488" w:rsidRPr="00423488" w:rsidRDefault="00423488" w:rsidP="00E9287D">
            <w:pPr>
              <w:pStyle w:val="Default"/>
              <w:jc w:val="both"/>
            </w:pPr>
            <w:r w:rsidRPr="00423488">
              <w:rPr>
                <w:b/>
                <w:i/>
              </w:rPr>
              <w:t xml:space="preserve">УК-2.3. Имеет навыки и/или опыт деятельности: </w:t>
            </w:r>
            <w:r w:rsidRPr="00423488">
              <w:rPr>
                <w:color w:val="auto"/>
              </w:rPr>
              <w:t>использования основных категорий, целей и задач экономического анализа, характеристик предмета и метода, финансовых законов и закономерностей, действующих в сфере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color w:val="auto"/>
              </w:rPr>
            </w:pPr>
            <w:r w:rsidRPr="00423488">
              <w:rPr>
                <w:color w:val="auto"/>
              </w:rPr>
              <w:t xml:space="preserve">- определения круг задач в содержании </w:t>
            </w:r>
            <w:proofErr w:type="gramStart"/>
            <w:r w:rsidRPr="00423488">
              <w:rPr>
                <w:color w:val="auto"/>
              </w:rPr>
              <w:t>экономических процессов</w:t>
            </w:r>
            <w:proofErr w:type="gramEnd"/>
            <w:r w:rsidRPr="00423488">
              <w:rPr>
                <w:color w:val="auto"/>
              </w:rPr>
              <w:t xml:space="preserve"> применительно к результатам деятельности предприятия сервиса;</w:t>
            </w:r>
          </w:p>
          <w:p w:rsidR="00423488" w:rsidRPr="00423488" w:rsidRDefault="00423488" w:rsidP="00E9287D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использования задачи экономической и финансовой политики исходя из действующих правовых норм, имеющихся ресурсов и ограничений;</w:t>
            </w:r>
          </w:p>
          <w:p w:rsidR="00423488" w:rsidRPr="00423488" w:rsidRDefault="00423488" w:rsidP="00E92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-применения методов экономического анализа при оценке деятельности организации сферы услуг;</w:t>
            </w:r>
          </w:p>
          <w:p w:rsidR="00423488" w:rsidRPr="00423488" w:rsidRDefault="00423488" w:rsidP="00E9287D">
            <w:pPr>
              <w:pStyle w:val="Default"/>
              <w:jc w:val="both"/>
              <w:rPr>
                <w:b/>
                <w:i/>
              </w:rPr>
            </w:pPr>
            <w:r w:rsidRPr="00423488">
              <w:rPr>
                <w:color w:val="auto"/>
              </w:rPr>
              <w:t xml:space="preserve">- </w:t>
            </w:r>
            <w:r w:rsidRPr="00423488">
              <w:t xml:space="preserve">использования </w:t>
            </w:r>
            <w:r w:rsidRPr="00423488">
              <w:rPr>
                <w:color w:val="auto"/>
              </w:rPr>
              <w:t xml:space="preserve">методики экономического анализа для оценки эффективности результатов деятельности </w:t>
            </w:r>
            <w:r w:rsidRPr="00423488">
              <w:t xml:space="preserve">с учетом рыночных факторов </w:t>
            </w:r>
            <w:r w:rsidRPr="00423488">
              <w:rPr>
                <w:color w:val="auto"/>
              </w:rPr>
              <w:t>в сфере услуг.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4A2FC3">
        <w:tc>
          <w:tcPr>
            <w:tcW w:w="5000" w:type="pct"/>
            <w:gridSpan w:val="10"/>
            <w:shd w:val="clear" w:color="auto" w:fill="F2DBDB" w:themeFill="accent2" w:themeFillTint="33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23488" w:rsidTr="004A2FC3">
        <w:tc>
          <w:tcPr>
            <w:tcW w:w="5000" w:type="pct"/>
            <w:gridSpan w:val="10"/>
            <w:shd w:val="clear" w:color="auto" w:fill="F2DBDB" w:themeFill="accent2" w:themeFillTint="33"/>
          </w:tcPr>
          <w:p w:rsidR="00423488" w:rsidRPr="00423488" w:rsidRDefault="00423488" w:rsidP="00D7093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423488">
              <w:rPr>
                <w:rFonts w:ascii="Times New Roman" w:eastAsia="Times New Roman" w:hAnsi="Times New Roman" w:cs="Times New Roman"/>
                <w:sz w:val="24"/>
                <w:szCs w:val="24"/>
              </w:rPr>
              <w:t>ПК-3.</w:t>
            </w:r>
            <w:r w:rsidRPr="004234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4234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4234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проводить э</w:t>
            </w:r>
            <w:r w:rsidRPr="00423488">
              <w:rPr>
                <w:rFonts w:ascii="Times New Roman" w:eastAsia="Times New Roman" w:hAnsi="Times New Roman" w:cs="Times New Roman"/>
                <w:sz w:val="24"/>
                <w:szCs w:val="24"/>
              </w:rPr>
              <w:t>кспертизу и (или) диагностику объектов сервиса</w:t>
            </w:r>
          </w:p>
        </w:tc>
      </w:tr>
      <w:tr w:rsidR="00423488" w:rsidTr="008E4BB3">
        <w:tc>
          <w:tcPr>
            <w:tcW w:w="181" w:type="pct"/>
            <w:vMerge w:val="restart"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423488" w:rsidRPr="00423488" w:rsidRDefault="00423488" w:rsidP="00423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ПК-3.1. Знает: 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 методики  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423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423488">
            <w:pPr>
              <w:pStyle w:val="Default"/>
            </w:pPr>
            <w:r w:rsidRPr="00423488">
              <w:t>- сущность диагностики для конкретных объектов бизнеса в сфере сервиса.</w:t>
            </w:r>
          </w:p>
        </w:tc>
        <w:tc>
          <w:tcPr>
            <w:tcW w:w="356" w:type="pct"/>
            <w:vMerge w:val="restart"/>
          </w:tcPr>
          <w:p w:rsidR="00423488" w:rsidRPr="00A3129A" w:rsidRDefault="00423488" w:rsidP="002F0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423488" w:rsidRPr="001F62C8" w:rsidRDefault="0042348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22" w:type="pct"/>
            <w:vMerge w:val="restart"/>
          </w:tcPr>
          <w:p w:rsidR="00423488" w:rsidRPr="001F62C8" w:rsidRDefault="0042348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9" w:type="pct"/>
            <w:gridSpan w:val="2"/>
            <w:vMerge w:val="restart"/>
          </w:tcPr>
          <w:p w:rsidR="00423488" w:rsidRDefault="00423488" w:rsidP="0006156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 и запишите аргументы,</w:t>
            </w:r>
            <w:r w:rsidR="000615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обосновывающие выбор ответа. </w:t>
            </w:r>
          </w:p>
          <w:p w:rsidR="005114FB" w:rsidRDefault="005114FB" w:rsidP="005114FB">
            <w:pPr>
              <w:jc w:val="both"/>
              <w:textAlignment w:val="baseline"/>
              <w:rPr>
                <w:rStyle w:val="sc-gkybw"/>
                <w:rFonts w:ascii="Times New Roman" w:hAnsi="Times New Roman" w:cs="Times New Roman"/>
                <w:color w:val="FFFFFF"/>
                <w:sz w:val="24"/>
                <w:szCs w:val="24"/>
                <w:bdr w:val="none" w:sz="0" w:space="0" w:color="auto" w:frame="1"/>
              </w:rPr>
            </w:pPr>
            <w:r w:rsidRPr="005114FB">
              <w:rPr>
                <w:rFonts w:ascii="Times New Roman" w:hAnsi="Times New Roman" w:cs="Times New Roman"/>
                <w:sz w:val="24"/>
                <w:szCs w:val="24"/>
              </w:rPr>
              <w:t>Какой показатель не является результатом экономического анализа деятельности объектов сервиса?</w:t>
            </w:r>
            <w:r w:rsidRPr="005114FB">
              <w:rPr>
                <w:rStyle w:val="sc-gkybw"/>
                <w:rFonts w:ascii="Times New Roman" w:hAnsi="Times New Roman" w:cs="Times New Roman"/>
                <w:color w:val="FFFFFF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5114FB" w:rsidRPr="00D16DFD" w:rsidRDefault="005114FB" w:rsidP="005114FB">
            <w:pPr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</w:t>
            </w:r>
            <w:r w:rsidRPr="003728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  <w:r w:rsidR="00C13AF0" w:rsidRPr="00633C0C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C13AF0" w:rsidRPr="00633C0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Прибыльность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:rsidR="005114FB" w:rsidRPr="00D16DFD" w:rsidRDefault="005114FB" w:rsidP="005114FB">
            <w:pPr>
              <w:textAlignment w:val="baseline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3728B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2.</w:t>
            </w:r>
            <w:r w:rsidR="00C13AF0" w:rsidRPr="00633C0C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C13AF0" w:rsidRPr="00633C0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Объем продаж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:rsidR="005114FB" w:rsidRPr="00C13AF0" w:rsidRDefault="005114FB" w:rsidP="005114FB">
            <w:pPr>
              <w:pStyle w:val="HTML"/>
              <w:numPr>
                <w:ilvl w:val="0"/>
                <w:numId w:val="15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728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3.</w:t>
            </w:r>
            <w:r w:rsidR="00C13AF0" w:rsidRPr="00633C0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Себестоимость услуг</w:t>
            </w:r>
            <w:r w:rsidRPr="00C13AF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:rsidR="00C13AF0" w:rsidRPr="00C13AF0" w:rsidRDefault="005114FB" w:rsidP="00C13AF0">
            <w:pPr>
              <w:pStyle w:val="HTML"/>
              <w:numPr>
                <w:ilvl w:val="0"/>
                <w:numId w:val="15"/>
              </w:numPr>
              <w:tabs>
                <w:tab w:val="clear" w:pos="720"/>
              </w:tabs>
              <w:ind w:left="0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728B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4.</w:t>
            </w:r>
            <w:r w:rsidR="00C13AF0" w:rsidRPr="00633C0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Показатели ликвидности и платежеспособности</w:t>
            </w:r>
            <w:r w:rsidR="00C13AF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C13AF0" w:rsidRPr="00C13AF0" w:rsidRDefault="00C13AF0" w:rsidP="00C13AF0">
            <w:pPr>
              <w:pStyle w:val="HTML"/>
              <w:numPr>
                <w:ilvl w:val="0"/>
                <w:numId w:val="15"/>
              </w:numPr>
              <w:tabs>
                <w:tab w:val="clear" w:pos="720"/>
              </w:tabs>
              <w:ind w:left="0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5.</w:t>
            </w:r>
            <w:r w:rsidRPr="00633C0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Динамика затрат и доходов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C13AF0" w:rsidRPr="00C13AF0" w:rsidRDefault="00C13AF0" w:rsidP="00C13AF0">
            <w:pPr>
              <w:pStyle w:val="HTML"/>
              <w:numPr>
                <w:ilvl w:val="0"/>
                <w:numId w:val="15"/>
              </w:numPr>
              <w:tabs>
                <w:tab w:val="clear" w:pos="720"/>
              </w:tabs>
              <w:ind w:left="0"/>
              <w:textAlignment w:val="baseline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6.</w:t>
            </w:r>
            <w:r w:rsidRPr="00633C0C">
              <w:rPr>
                <w:rStyle w:val="a6"/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13AF0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Уровень удовлетворенности клиентов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C13AF0" w:rsidRPr="00633C0C" w:rsidRDefault="00C13AF0" w:rsidP="00C13AF0">
            <w:pPr>
              <w:pStyle w:val="HTML"/>
              <w:numPr>
                <w:ilvl w:val="0"/>
                <w:numId w:val="15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7.</w:t>
            </w:r>
            <w:r w:rsidRPr="00633C0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Рентабельность капитала</w:t>
            </w:r>
          </w:p>
          <w:p w:rsidR="00C13AF0" w:rsidRPr="00633C0C" w:rsidRDefault="00C13AF0" w:rsidP="00C13AF0">
            <w:pPr>
              <w:pStyle w:val="HTML"/>
              <w:numPr>
                <w:ilvl w:val="0"/>
                <w:numId w:val="15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5114FB" w:rsidRPr="00C13AF0" w:rsidRDefault="005114FB" w:rsidP="005114FB">
            <w:pPr>
              <w:pStyle w:val="HTML"/>
              <w:numPr>
                <w:ilvl w:val="0"/>
                <w:numId w:val="15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E25DB1" w:rsidRDefault="00E25DB1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DB1" w:rsidRPr="00E25DB1" w:rsidRDefault="00E25DB1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B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25DB1" w:rsidRDefault="00E25DB1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488" w:rsidRDefault="00423488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B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E25DB1" w:rsidRPr="00E25D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4B80" w:rsidRDefault="008E4B80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93C" w:rsidRPr="005426D6" w:rsidRDefault="00C0693C" w:rsidP="00C069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23488" w:rsidRDefault="00892FC0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423488" w:rsidRDefault="00E25DB1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892FC0" w:rsidRPr="00633C0C" w:rsidRDefault="00892FC0" w:rsidP="00892FC0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Э</w:t>
            </w:r>
            <w:r w:rsidRPr="00633C0C">
              <w:rPr>
                <w:rStyle w:val="sc-gkybw"/>
                <w:spacing w:val="-3"/>
                <w:bdr w:val="none" w:sz="0" w:space="0" w:color="auto" w:frame="1"/>
              </w:rPr>
              <w:t>тот показатель важен для оценки качества предоставляемых услуг и может косвенно вли</w:t>
            </w:r>
            <w:r w:rsidR="008E4BB3">
              <w:rPr>
                <w:rStyle w:val="sc-gkybw"/>
                <w:spacing w:val="-3"/>
                <w:bdr w:val="none" w:sz="0" w:space="0" w:color="auto" w:frame="1"/>
              </w:rPr>
              <w:t>ять на экономические результаты. О</w:t>
            </w:r>
            <w:r w:rsidRPr="00633C0C">
              <w:rPr>
                <w:rStyle w:val="sc-gkybw"/>
                <w:spacing w:val="-3"/>
                <w:bdr w:val="none" w:sz="0" w:space="0" w:color="auto" w:frame="1"/>
              </w:rPr>
              <w:t>н относится  к области маркетинга и управления качеством</w:t>
            </w:r>
          </w:p>
          <w:p w:rsidR="00423488" w:rsidRPr="005114FB" w:rsidRDefault="00423488" w:rsidP="00A60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F769E" w:rsidRPr="00273D21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3F769E" w:rsidRPr="00273D21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3F769E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423488" w:rsidRPr="00A3129A" w:rsidRDefault="00423488" w:rsidP="0087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423488">
            <w:pPr>
              <w:pStyle w:val="Default"/>
            </w:pPr>
            <w:r w:rsidRPr="00423488">
              <w:rPr>
                <w:b/>
                <w:i/>
              </w:rPr>
              <w:t>ПК-3.2. Умеет:</w:t>
            </w:r>
            <w:r w:rsidRPr="00423488">
              <w:t xml:space="preserve"> </w:t>
            </w:r>
          </w:p>
          <w:p w:rsidR="00423488" w:rsidRPr="00423488" w:rsidRDefault="00423488" w:rsidP="00423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применять 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423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проводить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423488">
            <w:pPr>
              <w:pStyle w:val="TableParagraph"/>
              <w:ind w:left="35" w:right="69"/>
              <w:rPr>
                <w:sz w:val="24"/>
                <w:szCs w:val="24"/>
              </w:rPr>
            </w:pPr>
            <w:r w:rsidRPr="00423488">
              <w:rPr>
                <w:sz w:val="24"/>
                <w:szCs w:val="24"/>
              </w:rPr>
              <w:t>- использовать сущность диагностики для конкретных объектов бизнеса в сфере сервиса.</w:t>
            </w:r>
          </w:p>
          <w:p w:rsidR="00423488" w:rsidRPr="00423488" w:rsidRDefault="00423488" w:rsidP="00423488">
            <w:pPr>
              <w:pStyle w:val="TableParagraph"/>
              <w:ind w:left="35" w:right="26"/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423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ПК-3.3. Имеет навыки и/или опыт деятельност</w:t>
            </w:r>
            <w:proofErr w:type="gramStart"/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элементов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423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проведения методов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423488">
            <w:pPr>
              <w:pStyle w:val="Default"/>
              <w:rPr>
                <w:b/>
                <w:i/>
              </w:rPr>
            </w:pPr>
            <w:r w:rsidRPr="00423488">
              <w:t>- использования сущности диагностики для конкретных объектов бизнеса в сфере сервиса.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 w:val="restart"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ПК-3.1. Знает: 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Default"/>
            </w:pPr>
            <w:r w:rsidRPr="00423488">
              <w:lastRenderedPageBreak/>
              <w:t>- сущность диагностики для конкретных объектов бизнеса в сфере сервиса.</w:t>
            </w:r>
          </w:p>
        </w:tc>
        <w:tc>
          <w:tcPr>
            <w:tcW w:w="356" w:type="pct"/>
            <w:vMerge w:val="restart"/>
          </w:tcPr>
          <w:p w:rsidR="00423488" w:rsidRPr="00DE170A" w:rsidRDefault="00423488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вательности</w:t>
            </w:r>
          </w:p>
        </w:tc>
        <w:tc>
          <w:tcPr>
            <w:tcW w:w="223" w:type="pct"/>
            <w:vMerge w:val="restart"/>
          </w:tcPr>
          <w:p w:rsidR="00423488" w:rsidRPr="00DE170A" w:rsidRDefault="0042348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22" w:type="pct"/>
            <w:vMerge w:val="restart"/>
          </w:tcPr>
          <w:p w:rsidR="00423488" w:rsidRPr="00DE170A" w:rsidRDefault="0042348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9" w:type="pct"/>
            <w:gridSpan w:val="2"/>
            <w:vMerge w:val="restart"/>
          </w:tcPr>
          <w:p w:rsidR="00423488" w:rsidRDefault="00423488" w:rsidP="00E30E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E25DB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0693C" w:rsidRDefault="008E4BB3" w:rsidP="00145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F1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Изучение спроса потребителей на услуги может проводиться различными специалистами и организациями в зависимости от масштаба и целей исследования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и </w:t>
            </w:r>
            <w:r w:rsidR="00061566" w:rsidRPr="00B701B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включает </w:t>
            </w:r>
            <w:r w:rsidR="00061566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несколько этапов.</w:t>
            </w:r>
            <w:r w:rsidR="00061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1566" w:rsidRDefault="00FE6FFF" w:rsidP="00145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действий </w:t>
            </w:r>
            <w:r w:rsidR="008E4BB3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8E4BB3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изучении</w:t>
            </w:r>
            <w:r w:rsidR="008E4BB3" w:rsidRPr="00531F1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спроса потребителей на услуг</w:t>
            </w:r>
            <w:r w:rsidR="008E4BB3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и</w:t>
            </w:r>
            <w:proofErr w:type="gramStart"/>
            <w:r w:rsidR="008E4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D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tbl>
            <w:tblPr>
              <w:tblStyle w:val="a3"/>
              <w:tblW w:w="4708" w:type="dxa"/>
              <w:tblLayout w:type="fixed"/>
              <w:tblLook w:val="04A0"/>
            </w:tblPr>
            <w:tblGrid>
              <w:gridCol w:w="567"/>
              <w:gridCol w:w="4141"/>
            </w:tblGrid>
            <w:tr w:rsidR="00FE6FFF" w:rsidRPr="00EF6111" w:rsidTr="00FE6FFF">
              <w:tc>
                <w:tcPr>
                  <w:tcW w:w="4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Действия </w:t>
                  </w: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при</w:t>
                  </w:r>
                  <w:r w:rsidRPr="00531F10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изучении</w:t>
                  </w:r>
                  <w:r w:rsidRPr="00531F10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спроса потребителей на услуги</w:t>
                  </w:r>
                </w:p>
              </w:tc>
            </w:tr>
            <w:tr w:rsidR="00FE6FFF" w:rsidRPr="00EF6111" w:rsidTr="00FE6FFF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аналитика конкурентов</w:t>
                  </w:r>
                </w:p>
              </w:tc>
            </w:tr>
            <w:tr w:rsidR="00FE6FFF" w:rsidRPr="00EF6111" w:rsidTr="00FE6FFF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</w:t>
                  </w:r>
                  <w:r w:rsidRPr="00B701B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ссле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дование ценовой политики в нише</w:t>
                  </w:r>
                </w:p>
              </w:tc>
            </w:tr>
            <w:tr w:rsidR="00FE6FFF" w:rsidRPr="00EF6111" w:rsidTr="00FE6FFF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</w:t>
                  </w:r>
                  <w:r w:rsidRPr="00B701B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нализ потребительского поведения</w:t>
                  </w:r>
                </w:p>
              </w:tc>
            </w:tr>
            <w:tr w:rsidR="00FE6FFF" w:rsidRPr="00EF6111" w:rsidTr="00FE6FFF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</w:t>
                  </w:r>
                  <w:r w:rsidRPr="00B701B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пределение с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пособов продвижения конкурентов</w:t>
                  </w:r>
                </w:p>
              </w:tc>
            </w:tr>
            <w:tr w:rsidR="00FE6FFF" w:rsidRPr="00EF6111" w:rsidTr="00FE6FFF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</w:t>
                  </w:r>
                  <w:r w:rsidRPr="00B701B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егмент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ация и анализ целевой аудитории</w:t>
                  </w:r>
                </w:p>
              </w:tc>
            </w:tr>
            <w:tr w:rsidR="00FE6FFF" w:rsidRPr="00EF6111" w:rsidTr="00FE6FFF">
              <w:trPr>
                <w:trHeight w:val="49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изучение состояния рынка</w:t>
                  </w:r>
                </w:p>
              </w:tc>
            </w:tr>
            <w:tr w:rsidR="00FE6FFF" w:rsidRPr="00EF6111" w:rsidTr="00FE6FFF">
              <w:trPr>
                <w:trHeight w:val="49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анализ изменения спроса</w:t>
                  </w:r>
                </w:p>
              </w:tc>
            </w:tr>
            <w:tr w:rsidR="00FE6FFF" w:rsidRPr="00EF6111" w:rsidTr="00FE6FFF">
              <w:trPr>
                <w:trHeight w:val="49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п</w:t>
                  </w:r>
                  <w:r w:rsidRPr="00B701B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рогнозирование спроса</w:t>
                  </w:r>
                </w:p>
              </w:tc>
            </w:tr>
            <w:tr w:rsidR="00FE6FFF" w:rsidRPr="00EF6111" w:rsidTr="00FE6FFF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4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423488" w:rsidRDefault="00FE6FFF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423488" w:rsidRDefault="00423488" w:rsidP="00E30E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61566" w:rsidTr="00AE6DDE">
              <w:tc>
                <w:tcPr>
                  <w:tcW w:w="596" w:type="dxa"/>
                </w:tcPr>
                <w:p w:rsidR="00061566" w:rsidRPr="006A1AF3" w:rsidRDefault="006A1AF3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</w:tcPr>
                <w:p w:rsidR="00061566" w:rsidRPr="006A1AF3" w:rsidRDefault="006A1AF3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</w:tcPr>
                <w:p w:rsidR="00061566" w:rsidRPr="006A1AF3" w:rsidRDefault="006A1AF3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</w:tcPr>
                <w:p w:rsidR="00061566" w:rsidRPr="006A1AF3" w:rsidRDefault="006A1AF3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567" w:type="dxa"/>
                </w:tcPr>
                <w:p w:rsidR="00061566" w:rsidRPr="006A1AF3" w:rsidRDefault="006A1AF3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</w:tcPr>
                <w:p w:rsidR="00061566" w:rsidRPr="006A1AF3" w:rsidRDefault="006A1AF3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</w:tcPr>
                <w:p w:rsidR="00061566" w:rsidRPr="006A1AF3" w:rsidRDefault="006A1AF3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  <w:tc>
                <w:tcPr>
                  <w:tcW w:w="567" w:type="dxa"/>
                </w:tcPr>
                <w:p w:rsidR="00061566" w:rsidRPr="006A1AF3" w:rsidRDefault="006A1AF3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1A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восьмое</w:t>
                  </w:r>
                </w:p>
              </w:tc>
            </w:tr>
          </w:tbl>
          <w:p w:rsidR="00423488" w:rsidRPr="00DA7D66" w:rsidRDefault="00423488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B1FE9" w:rsidRDefault="005B1FE9" w:rsidP="005B1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5B1FE9" w:rsidRPr="00085E54" w:rsidRDefault="005B1FE9" w:rsidP="005B1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B1FE9" w:rsidRPr="00085E54" w:rsidRDefault="005B1FE9" w:rsidP="005B1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5B1FE9" w:rsidRPr="00085E54" w:rsidRDefault="005B1FE9" w:rsidP="005B1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5B1FE9" w:rsidRPr="00085E54" w:rsidRDefault="005B1FE9" w:rsidP="005B1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5B1FE9" w:rsidRDefault="005B1FE9" w:rsidP="005B1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шестое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B1FE9" w:rsidRDefault="005B1FE9" w:rsidP="005B1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седьмое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</w:p>
          <w:p w:rsidR="005B1FE9" w:rsidRPr="00085E54" w:rsidRDefault="005B1FE9" w:rsidP="005B1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восьмое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5B1FE9" w:rsidRPr="000114C0" w:rsidRDefault="005B1FE9" w:rsidP="000615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E6FFF" w:rsidRDefault="00F34907" w:rsidP="00F34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F34907" w:rsidRPr="00CE5F26" w:rsidRDefault="00F34907" w:rsidP="00F34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423488" w:rsidRPr="000114C0" w:rsidRDefault="00423488" w:rsidP="00E3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E9287D">
            <w:pPr>
              <w:pStyle w:val="Default"/>
            </w:pPr>
            <w:r w:rsidRPr="00423488">
              <w:rPr>
                <w:b/>
                <w:i/>
              </w:rPr>
              <w:t>ПК-3.2. Умеет:</w:t>
            </w:r>
            <w:r w:rsidRPr="00423488">
              <w:t xml:space="preserve"> 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применять 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проводить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TableParagraph"/>
              <w:ind w:left="35" w:right="69"/>
              <w:rPr>
                <w:sz w:val="24"/>
                <w:szCs w:val="24"/>
              </w:rPr>
            </w:pPr>
            <w:r w:rsidRPr="00423488">
              <w:rPr>
                <w:sz w:val="24"/>
                <w:szCs w:val="24"/>
              </w:rPr>
              <w:t>- использовать сущность диагностики для конкретных объектов бизнеса в сфере сервиса.</w:t>
            </w:r>
          </w:p>
          <w:p w:rsidR="00423488" w:rsidRPr="00423488" w:rsidRDefault="00423488" w:rsidP="00E9287D">
            <w:pPr>
              <w:pStyle w:val="TableParagraph"/>
              <w:ind w:left="35" w:right="26"/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423488" w:rsidRPr="00CF0E8D" w:rsidRDefault="0042348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23488" w:rsidRPr="00CF0E8D" w:rsidRDefault="0042348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423488" w:rsidRPr="00CF0E8D" w:rsidRDefault="0042348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</w:tcPr>
          <w:p w:rsidR="00423488" w:rsidRPr="00CF0E8D" w:rsidRDefault="0042348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423488" w:rsidRPr="00CF0E8D" w:rsidRDefault="0042348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23488" w:rsidRPr="00CF0E8D" w:rsidRDefault="0042348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ПК-3.3. Имеет навыки и/или опыт деятельност</w:t>
            </w:r>
            <w:proofErr w:type="gramStart"/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элементов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проведения методов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Default"/>
              <w:rPr>
                <w:b/>
                <w:i/>
              </w:rPr>
            </w:pPr>
            <w:r w:rsidRPr="00423488">
              <w:t>- использования сущности диагностики для конкретных объектов бизнеса в сфере сервиса.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 w:val="restart"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ПК-3.1. Знает: 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Default"/>
            </w:pPr>
            <w:r w:rsidRPr="00423488">
              <w:t>- сущность диагностики для конкретных объектов бизнеса в сфере сервиса.</w:t>
            </w:r>
          </w:p>
        </w:tc>
        <w:tc>
          <w:tcPr>
            <w:tcW w:w="356" w:type="pct"/>
            <w:vMerge w:val="restart"/>
          </w:tcPr>
          <w:p w:rsidR="00423488" w:rsidRPr="00B720B4" w:rsidRDefault="00423488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23488" w:rsidRPr="00B720B4" w:rsidRDefault="00423488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  <w:vMerge w:val="restart"/>
          </w:tcPr>
          <w:p w:rsidR="00423488" w:rsidRPr="00B720B4" w:rsidRDefault="00423488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9" w:type="pct"/>
            <w:gridSpan w:val="2"/>
            <w:vMerge w:val="restart"/>
          </w:tcPr>
          <w:p w:rsidR="00423488" w:rsidRDefault="006A3ECD" w:rsidP="002E171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="00423488"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B52FD5" w:rsidRDefault="00FC4496" w:rsidP="00B52F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515AC">
              <w:rPr>
                <w:rFonts w:ascii="Times New Roman" w:eastAsia="Arial Unicode MS" w:hAnsi="Times New Roman" w:cs="Times New Roman"/>
                <w:sz w:val="24"/>
                <w:szCs w:val="24"/>
              </w:rPr>
              <w:t>Экономическая</w:t>
            </w:r>
            <w:proofErr w:type="gramEnd"/>
            <w:r w:rsidRPr="000515A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оценки финансовой деятельности</w:t>
            </w:r>
            <w:r w:rsidR="00AE6DDE" w:rsidRPr="000515AC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сервиса</w:t>
            </w:r>
            <w:r w:rsidRPr="000515A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включает</w:t>
            </w:r>
            <w:r w:rsidR="00B52FD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AE6DD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определенные </w:t>
            </w:r>
            <w:r w:rsidR="00B52FD5">
              <w:rPr>
                <w:rFonts w:ascii="Times New Roman" w:eastAsia="Arial Unicode MS" w:hAnsi="Times New Roman" w:cs="Times New Roman"/>
                <w:sz w:val="24"/>
                <w:szCs w:val="24"/>
              </w:rPr>
              <w:t>мероприятия.</w:t>
            </w:r>
          </w:p>
          <w:p w:rsidR="00423488" w:rsidRPr="00B52FD5" w:rsidRDefault="00423488" w:rsidP="00B52F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B52FD5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оценкой </w:t>
            </w:r>
            <w:r w:rsidR="00AE6DDE" w:rsidRPr="00423488">
              <w:rPr>
                <w:rFonts w:ascii="Times New Roman" w:hAnsi="Times New Roman" w:cs="Times New Roman"/>
                <w:sz w:val="24"/>
                <w:szCs w:val="24"/>
              </w:rPr>
              <w:t>объектов сервиса</w:t>
            </w:r>
            <w:r w:rsidR="00B52FD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левом</w:t>
            </w:r>
            <w:r w:rsidR="00B52FD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столбце (А-</w:t>
            </w:r>
            <w:r w:rsidR="00B52FD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основной целью</w:t>
            </w:r>
            <w:r w:rsidR="00A75A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FD5">
              <w:rPr>
                <w:rFonts w:ascii="Times New Roman" w:hAnsi="Times New Roman" w:cs="Times New Roman"/>
                <w:sz w:val="24"/>
                <w:szCs w:val="24"/>
              </w:rPr>
              <w:t xml:space="preserve"> лежащей в 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  <w:r w:rsidR="00AA6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B52FD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A75A6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423488" w:rsidRDefault="00423488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844"/>
              <w:gridCol w:w="284"/>
              <w:gridCol w:w="2268"/>
            </w:tblGrid>
            <w:tr w:rsidR="00423488" w:rsidRPr="007A54F4" w:rsidTr="006A3ECD">
              <w:tc>
                <w:tcPr>
                  <w:tcW w:w="2156" w:type="dxa"/>
                  <w:gridSpan w:val="2"/>
                </w:tcPr>
                <w:p w:rsidR="00423488" w:rsidRPr="00A604E9" w:rsidRDefault="006A1AF3" w:rsidP="007D19E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A604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Экономическая о</w:t>
                  </w:r>
                  <w:r w:rsidR="00B52FD5" w:rsidRPr="00A604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ценка</w:t>
                  </w:r>
                  <w:r w:rsidR="006A3E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6A3ECD" w:rsidRPr="0042348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объектов сервиса</w:t>
                  </w:r>
                </w:p>
              </w:tc>
              <w:tc>
                <w:tcPr>
                  <w:tcW w:w="2552" w:type="dxa"/>
                  <w:gridSpan w:val="2"/>
                </w:tcPr>
                <w:p w:rsidR="00423488" w:rsidRPr="00A604E9" w:rsidRDefault="00423488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604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Основная цель</w:t>
                  </w:r>
                  <w:r w:rsidR="006A3E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6A3E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экономической</w:t>
                  </w:r>
                  <w:r w:rsidR="006A3E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оценки</w:t>
                  </w:r>
                </w:p>
              </w:tc>
            </w:tr>
            <w:tr w:rsidR="00423488" w:rsidRPr="007A54F4" w:rsidTr="006A3ECD">
              <w:tc>
                <w:tcPr>
                  <w:tcW w:w="312" w:type="dxa"/>
                </w:tcPr>
                <w:p w:rsidR="00423488" w:rsidRPr="007A54F4" w:rsidRDefault="00423488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844" w:type="dxa"/>
                </w:tcPr>
                <w:p w:rsidR="00423488" w:rsidRPr="00275EAE" w:rsidRDefault="00A75A64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</w:t>
                  </w:r>
                  <w:r w:rsidR="00B52FD5"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му</w:t>
                  </w:r>
                  <w:r w:rsidR="006A1AF3"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щественное положение и структура</w:t>
                  </w:r>
                  <w:r w:rsidR="00B52FD5"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капитала</w:t>
                  </w:r>
                </w:p>
              </w:tc>
              <w:tc>
                <w:tcPr>
                  <w:tcW w:w="284" w:type="dxa"/>
                </w:tcPr>
                <w:p w:rsidR="00423488" w:rsidRPr="00275EAE" w:rsidRDefault="00423488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423488" w:rsidRPr="00275EAE" w:rsidRDefault="00B52FD5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рентабельность и оборачиваемость</w:t>
                  </w:r>
                </w:p>
              </w:tc>
            </w:tr>
            <w:tr w:rsidR="00423488" w:rsidRPr="007A54F4" w:rsidTr="006A3ECD">
              <w:tc>
                <w:tcPr>
                  <w:tcW w:w="312" w:type="dxa"/>
                </w:tcPr>
                <w:p w:rsidR="00423488" w:rsidRPr="007A54F4" w:rsidRDefault="00423488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844" w:type="dxa"/>
                </w:tcPr>
                <w:p w:rsidR="00423488" w:rsidRPr="00275EAE" w:rsidRDefault="00A75A64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э</w:t>
                  </w:r>
                  <w:r w:rsidR="00B52FD5"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ффективность и интенсивность использования капитала</w:t>
                  </w:r>
                </w:p>
              </w:tc>
              <w:tc>
                <w:tcPr>
                  <w:tcW w:w="284" w:type="dxa"/>
                </w:tcPr>
                <w:p w:rsidR="00423488" w:rsidRPr="00275EAE" w:rsidRDefault="00423488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423488" w:rsidRPr="00275EAE" w:rsidRDefault="00B52FD5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источники формирования капитала и его размещение</w:t>
                  </w:r>
                </w:p>
              </w:tc>
            </w:tr>
            <w:tr w:rsidR="00423488" w:rsidRPr="007A54F4" w:rsidTr="006A3ECD">
              <w:tc>
                <w:tcPr>
                  <w:tcW w:w="312" w:type="dxa"/>
                </w:tcPr>
                <w:p w:rsidR="00423488" w:rsidRPr="007A54F4" w:rsidRDefault="00423488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844" w:type="dxa"/>
                </w:tcPr>
                <w:p w:rsidR="00423488" w:rsidRPr="00275EAE" w:rsidRDefault="00A75A64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ф</w:t>
                  </w:r>
                  <w:r w:rsidR="0084374E"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инансовая устойчивость</w:t>
                  </w:r>
                </w:p>
              </w:tc>
              <w:tc>
                <w:tcPr>
                  <w:tcW w:w="284" w:type="dxa"/>
                </w:tcPr>
                <w:p w:rsidR="00423488" w:rsidRPr="00275EAE" w:rsidRDefault="00423488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75EAE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423488" w:rsidRPr="00275EAE" w:rsidRDefault="00B52FD5" w:rsidP="007D19E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75EAE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платёжеспособность, ликвидность, кредитоспособность и риск несостоятельности</w:t>
                  </w:r>
                </w:p>
              </w:tc>
            </w:tr>
          </w:tbl>
          <w:p w:rsidR="00423488" w:rsidRDefault="00423488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488" w:rsidRPr="006A1AF3" w:rsidRDefault="00423488" w:rsidP="002E171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AF3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84374E" w:rsidRPr="0013715F" w:rsidTr="007D19E2">
              <w:tc>
                <w:tcPr>
                  <w:tcW w:w="804" w:type="dxa"/>
                </w:tcPr>
                <w:p w:rsidR="0084374E" w:rsidRPr="0013715F" w:rsidRDefault="0084374E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4374E" w:rsidRPr="0013715F" w:rsidRDefault="0084374E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4374E" w:rsidRPr="0013715F" w:rsidRDefault="0084374E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4374E" w:rsidRPr="0013715F" w:rsidTr="007D19E2">
              <w:tc>
                <w:tcPr>
                  <w:tcW w:w="804" w:type="dxa"/>
                </w:tcPr>
                <w:p w:rsidR="0084374E" w:rsidRPr="0013715F" w:rsidRDefault="0084374E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4374E" w:rsidRPr="0013715F" w:rsidRDefault="0084374E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4374E" w:rsidRPr="0013715F" w:rsidRDefault="0084374E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23488" w:rsidRPr="00DB487B" w:rsidRDefault="00423488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23488" w:rsidRPr="002E171B" w:rsidRDefault="0084374E" w:rsidP="002E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  <w:p w:rsidR="00423488" w:rsidRPr="00B720B4" w:rsidRDefault="00423488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23488" w:rsidRPr="0013715F" w:rsidRDefault="00423488" w:rsidP="002E171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ответами </w:t>
            </w:r>
          </w:p>
          <w:p w:rsidR="00423488" w:rsidRPr="0013715F" w:rsidRDefault="00423488" w:rsidP="002E171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423488" w:rsidRPr="00B720B4" w:rsidRDefault="00423488" w:rsidP="002E1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E9287D">
            <w:pPr>
              <w:pStyle w:val="Default"/>
            </w:pPr>
            <w:r w:rsidRPr="00423488">
              <w:rPr>
                <w:b/>
                <w:i/>
              </w:rPr>
              <w:t>ПК-3.2. Умеет:</w:t>
            </w:r>
            <w:r w:rsidRPr="00423488">
              <w:t xml:space="preserve"> 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применять 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проводить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TableParagraph"/>
              <w:ind w:left="35" w:right="69"/>
              <w:rPr>
                <w:sz w:val="24"/>
                <w:szCs w:val="24"/>
              </w:rPr>
            </w:pPr>
            <w:r w:rsidRPr="00423488">
              <w:rPr>
                <w:sz w:val="24"/>
                <w:szCs w:val="24"/>
              </w:rPr>
              <w:t>- использовать сущность диагностики для конкретных объектов бизнеса в сфере сервиса.</w:t>
            </w:r>
          </w:p>
          <w:p w:rsidR="00423488" w:rsidRPr="00423488" w:rsidRDefault="00423488" w:rsidP="00E9287D">
            <w:pPr>
              <w:pStyle w:val="TableParagraph"/>
              <w:ind w:left="35" w:right="26"/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ПК-3.3. Имеет навыки и/или опыт деятельност</w:t>
            </w:r>
            <w:proofErr w:type="gramStart"/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элементов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проведения методов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Default"/>
              <w:rPr>
                <w:b/>
                <w:i/>
              </w:rPr>
            </w:pPr>
            <w:r w:rsidRPr="00423488">
              <w:t>- использования сущности диагностики для конкретных объектов бизнеса в сфере сервиса.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 w:val="restart"/>
          </w:tcPr>
          <w:p w:rsidR="00423488" w:rsidRPr="00424CB7" w:rsidRDefault="00423488" w:rsidP="004F486D">
            <w:pPr>
              <w:pStyle w:val="Default"/>
              <w:rPr>
                <w:b/>
              </w:rPr>
            </w:pPr>
            <w:r w:rsidRPr="00C0298A">
              <w:rPr>
                <w:b/>
              </w:rPr>
              <w:t>8</w:t>
            </w:r>
          </w:p>
        </w:tc>
        <w:tc>
          <w:tcPr>
            <w:tcW w:w="1723" w:type="pct"/>
          </w:tcPr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ПК-3.1. Знает: 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Default"/>
            </w:pPr>
            <w:r w:rsidRPr="00423488">
              <w:t>- сущность диагностики для конкретных объектов бизнеса в сфере сервиса.</w:t>
            </w:r>
          </w:p>
        </w:tc>
        <w:tc>
          <w:tcPr>
            <w:tcW w:w="356" w:type="pct"/>
            <w:vMerge w:val="restart"/>
          </w:tcPr>
          <w:p w:rsidR="00423488" w:rsidRPr="00B720B4" w:rsidRDefault="0042348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423488" w:rsidRPr="00B720B4" w:rsidRDefault="0042348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22" w:type="pct"/>
            <w:vMerge w:val="restart"/>
          </w:tcPr>
          <w:p w:rsidR="00423488" w:rsidRPr="00B720B4" w:rsidRDefault="0042348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9" w:type="pct"/>
            <w:gridSpan w:val="2"/>
            <w:vMerge w:val="restart"/>
          </w:tcPr>
          <w:p w:rsidR="00423488" w:rsidRDefault="00423488" w:rsidP="004A2F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6436D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54F7" w:rsidRPr="002C54F7" w:rsidRDefault="002C54F7" w:rsidP="006A3ECD">
            <w:pPr>
              <w:numPr>
                <w:ilvl w:val="0"/>
                <w:numId w:val="13"/>
              </w:numPr>
              <w:ind w:left="0"/>
              <w:jc w:val="both"/>
              <w:textAlignment w:val="baseline"/>
              <w:rPr>
                <w:rStyle w:val="sc-gkybw"/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</w:t>
            </w:r>
            <w:r w:rsidRPr="002C54F7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роцесс 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анализа хозяйственной </w:t>
            </w:r>
            <w:r w:rsidRPr="002C54F7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деятельности</w:t>
            </w:r>
            <w:r w:rsidRPr="002C54F7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объекта сервиса  направлен на оценку эффективности работы предприятия, выявление проблемных зон и поиск путей для улучшения его деятельности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2C54F7" w:rsidRPr="002C54F7" w:rsidRDefault="002C54F7" w:rsidP="006A3ECD">
            <w:pPr>
              <w:numPr>
                <w:ilvl w:val="0"/>
                <w:numId w:val="13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2C54F7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Какие этапы из </w:t>
            </w:r>
            <w:proofErr w:type="gramStart"/>
            <w:r w:rsidRPr="002C54F7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перечисленных</w:t>
            </w:r>
            <w:proofErr w:type="gramEnd"/>
            <w:r w:rsidRPr="002C54F7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охватывают цикл анализа хозяйственной деятельности </w:t>
            </w:r>
            <w:r w:rsidRPr="002C54F7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>объекта сервиса?</w:t>
            </w:r>
          </w:p>
          <w:p w:rsidR="00180FF5" w:rsidRPr="00DD5215" w:rsidRDefault="00180FF5" w:rsidP="00180FF5">
            <w:pPr>
              <w:numPr>
                <w:ilvl w:val="1"/>
                <w:numId w:val="13"/>
              </w:numPr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1.</w:t>
            </w:r>
            <w:r w:rsidRPr="00DD5215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Подготовительный этап (формулировка целей, подбор источников информации)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6A3ECD" w:rsidRDefault="00180FF5" w:rsidP="006A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2.</w:t>
            </w:r>
            <w:r w:rsidR="006A3ECD" w:rsidRPr="001E2578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Стратегический этап</w:t>
            </w:r>
            <w:r w:rsidR="006A3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2578" w:rsidRPr="001E2578" w:rsidRDefault="001E2578" w:rsidP="001E2578">
            <w:pPr>
              <w:numPr>
                <w:ilvl w:val="1"/>
                <w:numId w:val="13"/>
              </w:numPr>
              <w:ind w:left="0"/>
              <w:textAlignment w:val="baseline"/>
              <w:rPr>
                <w:rStyle w:val="sc-gkybw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3.</w:t>
            </w:r>
            <w:r w:rsidR="006A3ECD" w:rsidRPr="00DD5215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Основной этап (проведение расчетов, сопоставлений, оценок)</w:t>
            </w:r>
            <w:r w:rsidR="006A3ECD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1E2578" w:rsidRPr="001E2578" w:rsidRDefault="001E2578" w:rsidP="001E2578">
            <w:pPr>
              <w:numPr>
                <w:ilvl w:val="1"/>
                <w:numId w:val="13"/>
              </w:numPr>
              <w:ind w:left="0"/>
              <w:textAlignment w:val="baseline"/>
              <w:rPr>
                <w:rStyle w:val="sc-gkybw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4.Р</w:t>
            </w:r>
            <w:r w:rsidRPr="001E2578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асчетный этап.</w:t>
            </w:r>
            <w:r w:rsidRPr="001E2578">
              <w:rPr>
                <w:rStyle w:val="sc-gkybw"/>
                <w:rFonts w:ascii="Courier New" w:hAnsi="Courier New" w:cs="Courier New"/>
                <w:color w:val="FFFFFF"/>
                <w:sz w:val="20"/>
                <w:szCs w:val="20"/>
                <w:bdr w:val="none" w:sz="0" w:space="0" w:color="auto" w:frame="1"/>
              </w:rPr>
              <w:t xml:space="preserve"> </w:t>
            </w:r>
          </w:p>
          <w:p w:rsidR="00423488" w:rsidRDefault="001E2578" w:rsidP="001E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57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6A3ECD" w:rsidRPr="00DD5215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Заключительный этап (подготовка выводов и рекомендаций).</w:t>
            </w:r>
          </w:p>
          <w:p w:rsidR="002C54F7" w:rsidRDefault="002C54F7" w:rsidP="002C5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B5516">
              <w:rPr>
                <w:rStyle w:val="a6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B5516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Этап внедрения изменений</w:t>
            </w:r>
          </w:p>
          <w:p w:rsidR="002C54F7" w:rsidRDefault="002C54F7" w:rsidP="002C5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</w:pPr>
          </w:p>
          <w:p w:rsidR="002C54F7" w:rsidRPr="00AA0F45" w:rsidRDefault="002C54F7" w:rsidP="002C5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23488" w:rsidRDefault="006A3ECD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E2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A3ECD" w:rsidRPr="00984C2E" w:rsidRDefault="006A3ECD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412AE" w:rsidRPr="0010314E" w:rsidRDefault="00E412AE" w:rsidP="00E4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412AE" w:rsidRPr="0010314E" w:rsidRDefault="00E412AE" w:rsidP="00E4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одно верное соответствие</w:t>
            </w:r>
          </w:p>
          <w:p w:rsidR="00423488" w:rsidRPr="00CF0E8D" w:rsidRDefault="00E412AE" w:rsidP="00E41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E9287D">
            <w:pPr>
              <w:pStyle w:val="Default"/>
            </w:pPr>
            <w:r w:rsidRPr="00423488">
              <w:rPr>
                <w:b/>
                <w:i/>
              </w:rPr>
              <w:t>ПК-3.2. Умеет:</w:t>
            </w:r>
            <w:r w:rsidRPr="00423488">
              <w:t xml:space="preserve"> 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применять 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проводить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TableParagraph"/>
              <w:ind w:left="35" w:right="69"/>
              <w:rPr>
                <w:sz w:val="24"/>
                <w:szCs w:val="24"/>
              </w:rPr>
            </w:pPr>
            <w:r w:rsidRPr="00423488">
              <w:rPr>
                <w:sz w:val="24"/>
                <w:szCs w:val="24"/>
              </w:rPr>
              <w:t>- использовать сущность диагностики для конкретных объектов бизнеса в сфере сервиса.</w:t>
            </w:r>
          </w:p>
          <w:p w:rsidR="00423488" w:rsidRPr="00423488" w:rsidRDefault="00423488" w:rsidP="00E9287D">
            <w:pPr>
              <w:pStyle w:val="TableParagraph"/>
              <w:ind w:left="35" w:right="26"/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ПК-3.3. Имеет навыки и/или опыт деятельност</w:t>
            </w:r>
            <w:proofErr w:type="gramStart"/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элементов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проведения методов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Default"/>
              <w:rPr>
                <w:b/>
                <w:i/>
              </w:rPr>
            </w:pPr>
            <w:r w:rsidRPr="00423488">
              <w:t>- использования сущности диагностики для конкретных объектов бизнеса в сфере сервиса.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 w:val="restart"/>
          </w:tcPr>
          <w:p w:rsidR="00423488" w:rsidRPr="00424CB7" w:rsidRDefault="00423488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ПК-3.1. Знает: 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Default"/>
            </w:pPr>
            <w:r w:rsidRPr="00423488">
              <w:t>- сущность диагностики для конкретных объектов бизнеса в сфере сервиса.</w:t>
            </w:r>
          </w:p>
        </w:tc>
        <w:tc>
          <w:tcPr>
            <w:tcW w:w="356" w:type="pct"/>
            <w:vMerge w:val="restart"/>
          </w:tcPr>
          <w:p w:rsidR="00423488" w:rsidRPr="00474570" w:rsidRDefault="006A1AF3" w:rsidP="007A2A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</w:t>
            </w:r>
            <w:r w:rsidR="00423488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крытого типа с развернутым ответом</w:t>
            </w:r>
          </w:p>
          <w:p w:rsidR="00423488" w:rsidRPr="00CF0E8D" w:rsidRDefault="00423488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423488" w:rsidRPr="00AA312D" w:rsidRDefault="0042348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2" w:type="pct"/>
            <w:vMerge w:val="restart"/>
          </w:tcPr>
          <w:p w:rsidR="00284433" w:rsidRDefault="00423488" w:rsidP="0028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</w:p>
          <w:p w:rsidR="00423488" w:rsidRPr="00AA312D" w:rsidRDefault="00284433" w:rsidP="0028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423488" w:rsidRPr="00AA3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pct"/>
            <w:gridSpan w:val="2"/>
            <w:vMerge w:val="restart"/>
          </w:tcPr>
          <w:p w:rsidR="00423488" w:rsidRDefault="00423488" w:rsidP="00D229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A7500" w:rsidRPr="00CA7500" w:rsidRDefault="00CA7500" w:rsidP="00D22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5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Финансовый отчет играет важную роль в управлении предприятием.</w:t>
            </w:r>
          </w:p>
          <w:p w:rsidR="00423488" w:rsidRPr="00BB107E" w:rsidRDefault="00BB107E" w:rsidP="00CA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07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Какие задачи </w:t>
            </w:r>
            <w:r w:rsidR="00284433" w:rsidRPr="00BB10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управлении</w:t>
            </w:r>
            <w:r w:rsidR="00CA750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   </w:t>
            </w:r>
            <w:r w:rsidR="00284433" w:rsidRPr="00BB10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предприятием</w:t>
            </w:r>
            <w:r w:rsidR="001F22A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сервиса </w:t>
            </w:r>
            <w:r w:rsidR="002844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помогает </w:t>
            </w:r>
            <w:r w:rsidRPr="00BB107E">
              <w:rPr>
                <w:rFonts w:ascii="Times New Roman" w:eastAsia="Arial Unicode MS" w:hAnsi="Times New Roman" w:cs="Times New Roman"/>
                <w:sz w:val="24"/>
                <w:szCs w:val="24"/>
              </w:rPr>
              <w:t>реша</w:t>
            </w:r>
            <w:r w:rsidR="0028443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ть </w:t>
            </w:r>
            <w:r w:rsidR="00284433" w:rsidRPr="00A1624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руководству </w:t>
            </w:r>
            <w:r w:rsidR="00284433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="00DF7745" w:rsidRPr="00BB107E">
              <w:rPr>
                <w:rFonts w:ascii="Times New Roman" w:eastAsia="Arial Unicode MS" w:hAnsi="Times New Roman" w:cs="Times New Roman"/>
                <w:sz w:val="24"/>
                <w:szCs w:val="24"/>
              </w:rPr>
              <w:t>тчёт  о финансовых результатах предприятия</w:t>
            </w:r>
            <w:r w:rsidR="00284433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423488" w:rsidRPr="006A1AF3" w:rsidRDefault="006A1AF3" w:rsidP="007A2AD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A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3488" w:rsidRPr="006A1AF3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 w:rsidRPr="006A1A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45" w:type="pct"/>
            <w:gridSpan w:val="2"/>
            <w:vMerge w:val="restart"/>
          </w:tcPr>
          <w:p w:rsidR="00DF7745" w:rsidRPr="00847E88" w:rsidRDefault="006A1AF3" w:rsidP="00FE6FFF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E6FFF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="00DF7745" w:rsidRPr="00FE6FFF">
              <w:rPr>
                <w:rFonts w:ascii="Times New Roman" w:eastAsia="Arial Unicode MS" w:hAnsi="Times New Roman" w:cs="Times New Roman"/>
                <w:sz w:val="24"/>
                <w:szCs w:val="24"/>
              </w:rPr>
              <w:t>ценить эффективность работы компании, определить её прибыльность или убыточность, а также принять обо</w:t>
            </w:r>
            <w:r w:rsidR="00400ADC" w:rsidRPr="00FE6FFF">
              <w:rPr>
                <w:rFonts w:ascii="Times New Roman" w:eastAsia="Arial Unicode MS" w:hAnsi="Times New Roman" w:cs="Times New Roman"/>
                <w:sz w:val="24"/>
                <w:szCs w:val="24"/>
              </w:rPr>
              <w:t>снованные</w:t>
            </w:r>
            <w:r w:rsidR="00400A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экономиче</w:t>
            </w:r>
            <w:r w:rsidR="00400ADC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ские решения</w:t>
            </w:r>
          </w:p>
          <w:p w:rsidR="00423488" w:rsidRPr="0016691C" w:rsidRDefault="00423488" w:rsidP="00DF7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F769E" w:rsidRPr="00273D21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3F769E" w:rsidRPr="00273D21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неполный </w:t>
            </w:r>
          </w:p>
          <w:p w:rsidR="003F769E" w:rsidRDefault="003F769E" w:rsidP="003F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423488" w:rsidRPr="008B4C88" w:rsidRDefault="00423488" w:rsidP="008B4C88">
            <w:pPr>
              <w:ind w:left="-109" w:firstLine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E9287D">
            <w:pPr>
              <w:pStyle w:val="Default"/>
            </w:pPr>
            <w:r w:rsidRPr="00423488">
              <w:rPr>
                <w:b/>
                <w:i/>
              </w:rPr>
              <w:t>ПК-3.2. Умеет:</w:t>
            </w:r>
            <w:r w:rsidRPr="00423488">
              <w:t xml:space="preserve"> 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применять элементы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методы диагностики и экономической оценки финансовой деятельности объектов 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TableParagraph"/>
              <w:ind w:left="35" w:right="69"/>
              <w:rPr>
                <w:sz w:val="24"/>
                <w:szCs w:val="24"/>
              </w:rPr>
            </w:pPr>
            <w:r w:rsidRPr="00423488">
              <w:rPr>
                <w:sz w:val="24"/>
                <w:szCs w:val="24"/>
              </w:rPr>
              <w:t>- использовать сущность диагностики для конкретных объектов бизнеса в сфере сервиса.</w:t>
            </w:r>
          </w:p>
          <w:p w:rsidR="00423488" w:rsidRPr="00423488" w:rsidRDefault="00423488" w:rsidP="00E9287D">
            <w:pPr>
              <w:pStyle w:val="TableParagraph"/>
              <w:ind w:left="35" w:right="26"/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23488" w:rsidRPr="00CF0E8D" w:rsidRDefault="00423488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ПК-3.3. Имеет навыки и/или опыт деятельност</w:t>
            </w:r>
            <w:proofErr w:type="gramStart"/>
            <w:r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элементов  методики  экономического анализа применительно к результатам деятельности объектов сервиса;</w:t>
            </w:r>
          </w:p>
          <w:p w:rsidR="00423488" w:rsidRPr="00423488" w:rsidRDefault="00423488" w:rsidP="00E9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проведения методов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423488" w:rsidRDefault="00423488" w:rsidP="00E9287D">
            <w:pPr>
              <w:pStyle w:val="Default"/>
              <w:rPr>
                <w:b/>
                <w:i/>
              </w:rPr>
            </w:pPr>
            <w:r w:rsidRPr="00423488">
              <w:t>- использования сущности диагностики для конкретных объектов бизнеса в сфере сервиса.</w:t>
            </w: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23488" w:rsidRPr="00CF0E8D" w:rsidRDefault="00423488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488" w:rsidTr="008E4BB3">
        <w:tc>
          <w:tcPr>
            <w:tcW w:w="181" w:type="pct"/>
            <w:vMerge w:val="restart"/>
          </w:tcPr>
          <w:p w:rsidR="00423488" w:rsidRPr="00424CB7" w:rsidRDefault="00423488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EF5BF3" w:rsidRPr="00423488" w:rsidRDefault="00423488" w:rsidP="00EF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</w:t>
            </w:r>
            <w:proofErr w:type="gramStart"/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F5BF3" w:rsidRPr="004234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proofErr w:type="gramEnd"/>
            <w:r w:rsidR="00EF5BF3" w:rsidRPr="00423488">
              <w:rPr>
                <w:rFonts w:ascii="Times New Roman" w:hAnsi="Times New Roman" w:cs="Times New Roman"/>
                <w:sz w:val="24"/>
                <w:szCs w:val="24"/>
              </w:rPr>
              <w:t>элементы  методики  экономического анализа применительно к результатам деятельности объектов сервиса;</w:t>
            </w:r>
          </w:p>
          <w:p w:rsidR="00EF5BF3" w:rsidRPr="00423488" w:rsidRDefault="00EF5BF3" w:rsidP="00EF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423488" w:rsidRPr="006B7990" w:rsidRDefault="00EF5BF3" w:rsidP="00EF5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t xml:space="preserve">- </w:t>
            </w:r>
            <w:r w:rsidRPr="00A76A76">
              <w:rPr>
                <w:rFonts w:ascii="Times New Roman" w:hAnsi="Times New Roman" w:cs="Times New Roman"/>
                <w:sz w:val="24"/>
                <w:szCs w:val="24"/>
              </w:rPr>
              <w:t>сущность диагностики для конкретных объектов бизнеса в сфере сервиса</w:t>
            </w:r>
            <w:r w:rsidRPr="00423488">
              <w:t>.</w:t>
            </w:r>
          </w:p>
        </w:tc>
        <w:tc>
          <w:tcPr>
            <w:tcW w:w="356" w:type="pct"/>
            <w:vMerge w:val="restart"/>
          </w:tcPr>
          <w:p w:rsidR="00423488" w:rsidRPr="00CF0E8D" w:rsidRDefault="00423488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423488" w:rsidRPr="005016C0" w:rsidRDefault="0042348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2" w:type="pct"/>
            <w:vMerge w:val="restart"/>
          </w:tcPr>
          <w:p w:rsidR="00423488" w:rsidRPr="005016C0" w:rsidRDefault="00423488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5016C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9" w:type="pct"/>
            <w:gridSpan w:val="2"/>
            <w:vMerge w:val="restart"/>
          </w:tcPr>
          <w:p w:rsidR="00423488" w:rsidRDefault="00423488" w:rsidP="005016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A1AF3">
              <w:rPr>
                <w:rFonts w:ascii="Times New Roman" w:hAnsi="Times New Roman" w:cs="Times New Roman"/>
                <w:i/>
                <w:sz w:val="24"/>
                <w:szCs w:val="24"/>
              </w:rPr>
              <w:t>установ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6A1AF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A364E" w:rsidRDefault="00DA364E" w:rsidP="005016C0">
            <w:pPr>
              <w:jc w:val="both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 w:rsidRPr="001E65A2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Конъюнктура рынка оказывает значительное влияние на результаты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экономической </w:t>
            </w:r>
            <w:r w:rsidRPr="001E65A2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оценки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деятельности объектов сервиса</w:t>
            </w:r>
            <w:r w:rsidRPr="001E65A2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, поэтому она должна учитываться на каждом этапе анализа, чтобы сформировать адекватные прогнозы и планы</w:t>
            </w:r>
            <w:r w:rsidR="001E0C0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1E0C09" w:rsidRPr="00DA364E" w:rsidRDefault="00FE6FFF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</w:t>
            </w:r>
            <w:r w:rsidR="001E0C09" w:rsidRPr="004A1D3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этапов экономической оценки объекта сервиса с учетом конъюнктуры рынка</w:t>
            </w:r>
            <w:r w:rsidR="001E0C0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:</w:t>
            </w:r>
          </w:p>
          <w:tbl>
            <w:tblPr>
              <w:tblStyle w:val="a3"/>
              <w:tblW w:w="4708" w:type="dxa"/>
              <w:tblLayout w:type="fixed"/>
              <w:tblLook w:val="04A0"/>
            </w:tblPr>
            <w:tblGrid>
              <w:gridCol w:w="597"/>
              <w:gridCol w:w="4111"/>
            </w:tblGrid>
            <w:tr w:rsidR="00FE6FFF" w:rsidRPr="00EF6111" w:rsidTr="00FE6FFF">
              <w:tc>
                <w:tcPr>
                  <w:tcW w:w="4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Этапы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экономическ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ой оценки 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объекта сервиса</w:t>
                  </w:r>
                </w:p>
              </w:tc>
            </w:tr>
            <w:tr w:rsidR="00FE6FFF" w:rsidRPr="00EF6111" w:rsidTr="00FE6FFF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бор и анализ внешней информации о рынке</w:t>
                  </w:r>
                </w:p>
              </w:tc>
            </w:tr>
            <w:tr w:rsidR="00FE6FFF" w:rsidRPr="00EF6111" w:rsidTr="00FE6FFF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пределение целей и задач оценки</w:t>
                  </w:r>
                </w:p>
              </w:tc>
            </w:tr>
            <w:tr w:rsidR="00FE6FFF" w:rsidRPr="00EF6111" w:rsidTr="00FE6FFF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ыбор и применение методов оценки</w:t>
                  </w:r>
                </w:p>
              </w:tc>
            </w:tr>
            <w:tr w:rsidR="00FE6FFF" w:rsidRPr="00EF6111" w:rsidTr="00FE6FFF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1454C8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бор внутренней информации о предприятии</w:t>
                  </w:r>
                </w:p>
              </w:tc>
            </w:tr>
            <w:tr w:rsidR="00FE6FFF" w:rsidRPr="00EF6111" w:rsidTr="00FE6FFF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1454C8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роведение расчетов и моделирование сценариев</w:t>
                  </w:r>
                </w:p>
              </w:tc>
            </w:tr>
            <w:tr w:rsidR="00FE6FFF" w:rsidRPr="00EF6111" w:rsidTr="00FE6FFF">
              <w:trPr>
                <w:trHeight w:val="443"/>
              </w:trPr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Pr="00EF6111" w:rsidRDefault="00FE6FFF" w:rsidP="00A9763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ф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ормулирование выводов и рекомендаций</w:t>
                  </w:r>
                </w:p>
              </w:tc>
            </w:tr>
            <w:tr w:rsidR="00FE6FFF" w:rsidRPr="00EF6111" w:rsidTr="00FE6FFF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Default="00FE6FFF" w:rsidP="00A97639">
                  <w:pP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E6FFF" w:rsidRPr="00EF6111" w:rsidTr="00FE6FFF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6FFF" w:rsidRPr="00EF6111" w:rsidRDefault="00FE6FFF" w:rsidP="00A9763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E6FFF" w:rsidRDefault="00FE6FFF" w:rsidP="00A97639">
                  <w:pP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</w:t>
                  </w:r>
                  <w:r w:rsidRPr="004A1D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ринятие решений и корректировка стратегии</w:t>
                  </w:r>
                </w:p>
                <w:p w:rsidR="00FE6FFF" w:rsidRDefault="00FE6FFF" w:rsidP="00A97639">
                  <w:pP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00ADC" w:rsidRDefault="00400ADC" w:rsidP="006A1AF3">
            <w:pPr>
              <w:shd w:val="clear" w:color="auto" w:fill="FFFFFF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E1EA1" w:rsidRDefault="00EE1EA1" w:rsidP="00EE1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DA364E" w:rsidRDefault="00DA364E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4"/>
              <w:gridCol w:w="693"/>
              <w:gridCol w:w="693"/>
              <w:gridCol w:w="692"/>
              <w:gridCol w:w="692"/>
              <w:gridCol w:w="692"/>
              <w:gridCol w:w="692"/>
            </w:tblGrid>
            <w:tr w:rsidR="001E0C09" w:rsidRPr="00CD2999" w:rsidTr="001E0C09">
              <w:tc>
                <w:tcPr>
                  <w:tcW w:w="584" w:type="dxa"/>
                  <w:vAlign w:val="center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693" w:type="dxa"/>
                  <w:vAlign w:val="center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93" w:type="dxa"/>
                  <w:vAlign w:val="center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692" w:type="dxa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692" w:type="dxa"/>
                </w:tcPr>
                <w:p w:rsidR="001E0C09" w:rsidRDefault="001E0C09" w:rsidP="001E0C09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пятое</w:t>
                  </w:r>
                </w:p>
                <w:p w:rsidR="001E0C0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E0C0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692" w:type="dxa"/>
                </w:tcPr>
                <w:p w:rsidR="001E0C0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седьмое</w:t>
                  </w:r>
                </w:p>
              </w:tc>
            </w:tr>
            <w:tr w:rsidR="001E0C09" w:rsidRPr="00CD2999" w:rsidTr="001E0C09">
              <w:tc>
                <w:tcPr>
                  <w:tcW w:w="584" w:type="dxa"/>
                  <w:vAlign w:val="center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1E0C09" w:rsidRPr="00CD2999" w:rsidRDefault="001E0C09" w:rsidP="006436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D4D1E" w:rsidRDefault="009D4D1E" w:rsidP="00501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488" w:rsidRPr="00CF0E8D" w:rsidRDefault="00423488" w:rsidP="005016C0">
            <w:pPr>
              <w:ind w:right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EF5BF3" w:rsidRDefault="00EF5BF3" w:rsidP="00400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400ADC" w:rsidRPr="00085E54">
              <w:rPr>
                <w:rFonts w:ascii="Times New Roman" w:hAnsi="Times New Roman" w:cs="Times New Roman"/>
                <w:sz w:val="24"/>
                <w:szCs w:val="24"/>
              </w:rPr>
              <w:t>ервое</w:t>
            </w:r>
            <w:proofErr w:type="gramStart"/>
            <w:r w:rsidR="00DA3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1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400ADC" w:rsidRPr="00085E54" w:rsidRDefault="00400ADC" w:rsidP="00400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D711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00ADC" w:rsidRPr="00085E54" w:rsidRDefault="00400ADC" w:rsidP="00400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1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400ADC" w:rsidRPr="00085E54" w:rsidRDefault="00400ADC" w:rsidP="00400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1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E0C09" w:rsidRDefault="001E0C09" w:rsidP="001E0C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пятое</w:t>
            </w:r>
            <w:proofErr w:type="gramStart"/>
            <w:r w:rsidR="00D711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</w:t>
            </w:r>
            <w:proofErr w:type="gramEnd"/>
          </w:p>
          <w:p w:rsidR="00400ADC" w:rsidRDefault="001E0C09" w:rsidP="00400ADC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шестое</w:t>
            </w:r>
            <w:r w:rsidR="00D711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Е</w:t>
            </w:r>
          </w:p>
          <w:p w:rsidR="001E0C09" w:rsidRPr="00F95427" w:rsidRDefault="001E0C09" w:rsidP="00400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седьмое</w:t>
            </w:r>
            <w:proofErr w:type="gramStart"/>
            <w:r w:rsidR="00D711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Ж</w:t>
            </w:r>
            <w:proofErr w:type="gramEnd"/>
          </w:p>
        </w:tc>
        <w:tc>
          <w:tcPr>
            <w:tcW w:w="291" w:type="pct"/>
            <w:vMerge w:val="restart"/>
          </w:tcPr>
          <w:p w:rsidR="00E412AE" w:rsidRPr="0010314E" w:rsidRDefault="00E412AE" w:rsidP="00E4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412AE" w:rsidRPr="0010314E" w:rsidRDefault="00E412AE" w:rsidP="00E4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423488" w:rsidRPr="00CF0E8D" w:rsidRDefault="00E412AE" w:rsidP="00E4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23488" w:rsidTr="008E4BB3">
        <w:tc>
          <w:tcPr>
            <w:tcW w:w="181" w:type="pct"/>
            <w:vMerge/>
          </w:tcPr>
          <w:p w:rsidR="00423488" w:rsidRPr="00424CB7" w:rsidRDefault="0042348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F5BF3" w:rsidRPr="00423488" w:rsidRDefault="00423488" w:rsidP="00EF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F3" w:rsidRPr="00423488">
              <w:rPr>
                <w:rFonts w:ascii="Times New Roman" w:hAnsi="Times New Roman" w:cs="Times New Roman"/>
                <w:sz w:val="24"/>
                <w:szCs w:val="24"/>
              </w:rPr>
              <w:t>- применять элементы  методики  экономического анализа применительно к результатам деятельности объектов сервиса;</w:t>
            </w:r>
          </w:p>
          <w:p w:rsidR="00EF5BF3" w:rsidRPr="00423488" w:rsidRDefault="00EF5BF3" w:rsidP="00EF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проводить методы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EF5BF3" w:rsidRPr="00423488" w:rsidRDefault="00EF5BF3" w:rsidP="00EF5BF3">
            <w:pPr>
              <w:pStyle w:val="TableParagraph"/>
              <w:ind w:left="35" w:right="69"/>
              <w:rPr>
                <w:sz w:val="24"/>
                <w:szCs w:val="24"/>
              </w:rPr>
            </w:pPr>
            <w:r w:rsidRPr="00423488">
              <w:rPr>
                <w:sz w:val="24"/>
                <w:szCs w:val="24"/>
              </w:rPr>
              <w:t>- использовать сущность диагностики для конкретных объектов бизнеса в сфере сервиса.</w:t>
            </w:r>
          </w:p>
          <w:p w:rsidR="00423488" w:rsidRPr="006B7990" w:rsidRDefault="00423488" w:rsidP="00F13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23488" w:rsidRPr="00CF0E8D" w:rsidRDefault="0042348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5BF3" w:rsidTr="008E4BB3">
        <w:trPr>
          <w:trHeight w:val="3031"/>
        </w:trPr>
        <w:tc>
          <w:tcPr>
            <w:tcW w:w="181" w:type="pct"/>
            <w:vMerge/>
          </w:tcPr>
          <w:p w:rsidR="00EF5BF3" w:rsidRPr="00424CB7" w:rsidRDefault="00EF5BF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F5BF3" w:rsidRPr="00423488" w:rsidRDefault="00EF5BF3" w:rsidP="00EF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Pr="006B79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Pr="006B799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>- применения элементов  методики  экономического анализа применительно к результатам деятельности объектов сервиса;</w:t>
            </w:r>
          </w:p>
          <w:p w:rsidR="00EF5BF3" w:rsidRPr="00AA6F59" w:rsidRDefault="00EF5BF3" w:rsidP="00EF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48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проведения </w:t>
            </w:r>
            <w:r w:rsidRPr="00AA6F59">
              <w:rPr>
                <w:rFonts w:ascii="Times New Roman" w:hAnsi="Times New Roman" w:cs="Times New Roman"/>
                <w:sz w:val="24"/>
                <w:szCs w:val="24"/>
              </w:rPr>
              <w:t>методов диагностики и экономической оценки финансовой деятельности объектов сервиса с учетом  конъюнктуры рынка и спроса потребителей на услуги;</w:t>
            </w:r>
          </w:p>
          <w:p w:rsidR="00EF5BF3" w:rsidRPr="006B7990" w:rsidRDefault="00EF5BF3" w:rsidP="00EF5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59">
              <w:rPr>
                <w:rFonts w:ascii="Times New Roman" w:hAnsi="Times New Roman" w:cs="Times New Roman"/>
              </w:rPr>
              <w:t>- использования сущности диагностики для конкретных объектов бизнеса в сфере сервиса.</w:t>
            </w:r>
          </w:p>
        </w:tc>
        <w:tc>
          <w:tcPr>
            <w:tcW w:w="356" w:type="pct"/>
            <w:vMerge/>
            <w:vAlign w:val="center"/>
          </w:tcPr>
          <w:p w:rsidR="00EF5BF3" w:rsidRPr="00CF0E8D" w:rsidRDefault="00EF5B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5BF3" w:rsidRPr="00CF0E8D" w:rsidRDefault="00EF5B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EF5BF3" w:rsidRPr="00CF0E8D" w:rsidRDefault="00EF5B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pct"/>
            <w:gridSpan w:val="2"/>
            <w:vMerge/>
            <w:vAlign w:val="center"/>
          </w:tcPr>
          <w:p w:rsidR="00EF5BF3" w:rsidRPr="00CF0E8D" w:rsidRDefault="00EF5B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EF5BF3" w:rsidRPr="00CF0E8D" w:rsidRDefault="00EF5B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F5BF3" w:rsidRPr="00CF0E8D" w:rsidRDefault="00EF5B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FE6FFF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352" w:rsidRDefault="00272352" w:rsidP="00701C1D">
      <w:pPr>
        <w:spacing w:after="0" w:line="240" w:lineRule="auto"/>
      </w:pPr>
      <w:r>
        <w:separator/>
      </w:r>
    </w:p>
  </w:endnote>
  <w:endnote w:type="continuationSeparator" w:id="0">
    <w:p w:rsidR="00272352" w:rsidRDefault="0027235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352" w:rsidRDefault="00272352" w:rsidP="00701C1D">
      <w:pPr>
        <w:spacing w:after="0" w:line="240" w:lineRule="auto"/>
      </w:pPr>
      <w:r>
        <w:separator/>
      </w:r>
    </w:p>
  </w:footnote>
  <w:footnote w:type="continuationSeparator" w:id="0">
    <w:p w:rsidR="00272352" w:rsidRDefault="0027235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6FFF" w:rsidRDefault="00A26472">
        <w:pPr>
          <w:pStyle w:val="a9"/>
          <w:jc w:val="center"/>
        </w:pPr>
        <w:fldSimple w:instr=" PAGE   \* MERGEFORMAT ">
          <w:r w:rsidR="00AA6F59">
            <w:rPr>
              <w:noProof/>
            </w:rPr>
            <w:t>13</w:t>
          </w:r>
        </w:fldSimple>
      </w:p>
    </w:sdtContent>
  </w:sdt>
  <w:p w:rsidR="00FE6FFF" w:rsidRDefault="00FE6FF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43C"/>
    <w:multiLevelType w:val="multilevel"/>
    <w:tmpl w:val="D01A1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2191A"/>
    <w:multiLevelType w:val="multilevel"/>
    <w:tmpl w:val="56A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982716"/>
    <w:multiLevelType w:val="multilevel"/>
    <w:tmpl w:val="46348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420708"/>
    <w:multiLevelType w:val="multilevel"/>
    <w:tmpl w:val="67E4F51E"/>
    <w:styleLink w:val="1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357"/>
        </w:tabs>
        <w:ind w:left="0" w:firstLine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357"/>
        </w:tabs>
        <w:ind w:left="0" w:firstLine="794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0"/>
        <w:kern w:val="0"/>
        <w:position w:val="0"/>
        <w:sz w:val="14852"/>
        <w:szCs w:val="24"/>
        <w:u w:val="none"/>
        <w:vertAlign w:val="baseline"/>
        <w:em w:val="none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>
    <w:nsid w:val="3458593B"/>
    <w:multiLevelType w:val="multilevel"/>
    <w:tmpl w:val="C5281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A6459"/>
    <w:multiLevelType w:val="multilevel"/>
    <w:tmpl w:val="56A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0459D"/>
    <w:multiLevelType w:val="multilevel"/>
    <w:tmpl w:val="A8B22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CF038B"/>
    <w:multiLevelType w:val="multilevel"/>
    <w:tmpl w:val="56A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1813CA"/>
    <w:multiLevelType w:val="multilevel"/>
    <w:tmpl w:val="56A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9"/>
  </w:num>
  <w:num w:numId="5">
    <w:abstractNumId w:val="2"/>
  </w:num>
  <w:num w:numId="6">
    <w:abstractNumId w:val="4"/>
    <w:lvlOverride w:ilvl="0">
      <w:lvl w:ilvl="0">
        <w:numFmt w:val="decimal"/>
        <w:pStyle w:val="10"/>
        <w:lvlText w:val=""/>
        <w:lvlJc w:val="left"/>
      </w:lvl>
    </w:lvlOverride>
    <w:lvlOverride w:ilvl="1">
      <w:lvl w:ilvl="1">
        <w:numFmt w:val="decimal"/>
        <w:pStyle w:val="2"/>
        <w:lvlText w:val=""/>
        <w:lvlJc w:val="left"/>
      </w:lvl>
    </w:lvlOverride>
    <w:lvlOverride w:ilvl="2">
      <w:lvl w:ilvl="2">
        <w:start w:val="1"/>
        <w:numFmt w:val="decimal"/>
        <w:pStyle w:val="3"/>
        <w:lvlText w:val="%1.%2.%3."/>
        <w:lvlJc w:val="left"/>
        <w:pPr>
          <w:tabs>
            <w:tab w:val="num" w:pos="357"/>
          </w:tabs>
          <w:ind w:left="0" w:firstLine="794"/>
        </w:pPr>
        <w:rPr>
          <w:rFonts w:hint="default"/>
          <w:b/>
          <w:i w:val="0"/>
          <w:caps w:val="0"/>
          <w:smallCaps w:val="0"/>
          <w:strike w:val="0"/>
          <w:outline w:val="0"/>
          <w:shadow w:val="0"/>
          <w:spacing w:val="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</w:num>
  <w:num w:numId="7">
    <w:abstractNumId w:val="11"/>
  </w:num>
  <w:num w:numId="8">
    <w:abstractNumId w:val="4"/>
  </w:num>
  <w:num w:numId="9">
    <w:abstractNumId w:val="12"/>
  </w:num>
  <w:num w:numId="10">
    <w:abstractNumId w:val="7"/>
  </w:num>
  <w:num w:numId="11">
    <w:abstractNumId w:val="1"/>
  </w:num>
  <w:num w:numId="12">
    <w:abstractNumId w:val="13"/>
  </w:num>
  <w:num w:numId="13">
    <w:abstractNumId w:val="3"/>
  </w:num>
  <w:num w:numId="14">
    <w:abstractNumId w:val="5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30E39"/>
    <w:rsid w:val="00044CFD"/>
    <w:rsid w:val="000515AC"/>
    <w:rsid w:val="00056168"/>
    <w:rsid w:val="00061566"/>
    <w:rsid w:val="00067C9A"/>
    <w:rsid w:val="00082278"/>
    <w:rsid w:val="000824AF"/>
    <w:rsid w:val="00082EE8"/>
    <w:rsid w:val="00084A02"/>
    <w:rsid w:val="00092F7F"/>
    <w:rsid w:val="000957FC"/>
    <w:rsid w:val="000C4C3A"/>
    <w:rsid w:val="000D2287"/>
    <w:rsid w:val="001118DC"/>
    <w:rsid w:val="0013575C"/>
    <w:rsid w:val="001454C8"/>
    <w:rsid w:val="00162094"/>
    <w:rsid w:val="0016691C"/>
    <w:rsid w:val="001728C5"/>
    <w:rsid w:val="00180FF5"/>
    <w:rsid w:val="0019157D"/>
    <w:rsid w:val="001976B6"/>
    <w:rsid w:val="001E0C09"/>
    <w:rsid w:val="001E2578"/>
    <w:rsid w:val="001E3F63"/>
    <w:rsid w:val="001E5B5E"/>
    <w:rsid w:val="001F22AB"/>
    <w:rsid w:val="001F435E"/>
    <w:rsid w:val="001F4622"/>
    <w:rsid w:val="001F5B6E"/>
    <w:rsid w:val="001F61E2"/>
    <w:rsid w:val="001F62C8"/>
    <w:rsid w:val="002166A4"/>
    <w:rsid w:val="00245AA4"/>
    <w:rsid w:val="002514CB"/>
    <w:rsid w:val="00252B52"/>
    <w:rsid w:val="00253231"/>
    <w:rsid w:val="002538D2"/>
    <w:rsid w:val="00264CAC"/>
    <w:rsid w:val="00272352"/>
    <w:rsid w:val="00275BDB"/>
    <w:rsid w:val="00275EAE"/>
    <w:rsid w:val="00276872"/>
    <w:rsid w:val="00284433"/>
    <w:rsid w:val="00285A4E"/>
    <w:rsid w:val="002A5ECE"/>
    <w:rsid w:val="002C54F7"/>
    <w:rsid w:val="002E171B"/>
    <w:rsid w:val="002E6895"/>
    <w:rsid w:val="002F087A"/>
    <w:rsid w:val="003025AB"/>
    <w:rsid w:val="00317CBC"/>
    <w:rsid w:val="00357789"/>
    <w:rsid w:val="00364C35"/>
    <w:rsid w:val="003D2650"/>
    <w:rsid w:val="003D3220"/>
    <w:rsid w:val="003E1F17"/>
    <w:rsid w:val="003F769E"/>
    <w:rsid w:val="00400ADC"/>
    <w:rsid w:val="00423488"/>
    <w:rsid w:val="00424CB7"/>
    <w:rsid w:val="00452BF4"/>
    <w:rsid w:val="00457C5C"/>
    <w:rsid w:val="00465517"/>
    <w:rsid w:val="004740B5"/>
    <w:rsid w:val="00490BEC"/>
    <w:rsid w:val="00496CF0"/>
    <w:rsid w:val="004A06E4"/>
    <w:rsid w:val="004A2FC3"/>
    <w:rsid w:val="004A3126"/>
    <w:rsid w:val="004B6FA4"/>
    <w:rsid w:val="004C58D9"/>
    <w:rsid w:val="004E0666"/>
    <w:rsid w:val="004E55B4"/>
    <w:rsid w:val="004F0743"/>
    <w:rsid w:val="004F3948"/>
    <w:rsid w:val="004F486D"/>
    <w:rsid w:val="005016C0"/>
    <w:rsid w:val="005052D8"/>
    <w:rsid w:val="005114FB"/>
    <w:rsid w:val="00542483"/>
    <w:rsid w:val="005426D6"/>
    <w:rsid w:val="00553822"/>
    <w:rsid w:val="00582382"/>
    <w:rsid w:val="0058465C"/>
    <w:rsid w:val="005B1FE9"/>
    <w:rsid w:val="005C660A"/>
    <w:rsid w:val="006370B8"/>
    <w:rsid w:val="006414E6"/>
    <w:rsid w:val="006436DC"/>
    <w:rsid w:val="006A1AF3"/>
    <w:rsid w:val="006A3ECD"/>
    <w:rsid w:val="006B7990"/>
    <w:rsid w:val="006B7DF6"/>
    <w:rsid w:val="006D1977"/>
    <w:rsid w:val="006E41EC"/>
    <w:rsid w:val="006F7FC7"/>
    <w:rsid w:val="00701C1D"/>
    <w:rsid w:val="00714234"/>
    <w:rsid w:val="00720BB3"/>
    <w:rsid w:val="007355A2"/>
    <w:rsid w:val="007465C3"/>
    <w:rsid w:val="00757DDF"/>
    <w:rsid w:val="007930E0"/>
    <w:rsid w:val="007A024A"/>
    <w:rsid w:val="007A2ADC"/>
    <w:rsid w:val="007A39C8"/>
    <w:rsid w:val="007D18E6"/>
    <w:rsid w:val="007D19E2"/>
    <w:rsid w:val="007D6799"/>
    <w:rsid w:val="007F2F8A"/>
    <w:rsid w:val="00810488"/>
    <w:rsid w:val="008151C8"/>
    <w:rsid w:val="00822702"/>
    <w:rsid w:val="00831733"/>
    <w:rsid w:val="0083521F"/>
    <w:rsid w:val="0084374E"/>
    <w:rsid w:val="008764CD"/>
    <w:rsid w:val="008858AA"/>
    <w:rsid w:val="00890131"/>
    <w:rsid w:val="00892FC0"/>
    <w:rsid w:val="00896B2E"/>
    <w:rsid w:val="008A622F"/>
    <w:rsid w:val="008B4C88"/>
    <w:rsid w:val="008B5139"/>
    <w:rsid w:val="008C4722"/>
    <w:rsid w:val="008E4B80"/>
    <w:rsid w:val="008E4BB3"/>
    <w:rsid w:val="0093452C"/>
    <w:rsid w:val="00971D73"/>
    <w:rsid w:val="00984C2E"/>
    <w:rsid w:val="00990CC3"/>
    <w:rsid w:val="009968E5"/>
    <w:rsid w:val="009A6BF0"/>
    <w:rsid w:val="009D2E0B"/>
    <w:rsid w:val="009D4D1E"/>
    <w:rsid w:val="009E3FE2"/>
    <w:rsid w:val="00A007F7"/>
    <w:rsid w:val="00A07A59"/>
    <w:rsid w:val="00A17621"/>
    <w:rsid w:val="00A26472"/>
    <w:rsid w:val="00A3129A"/>
    <w:rsid w:val="00A33D94"/>
    <w:rsid w:val="00A604E9"/>
    <w:rsid w:val="00A75A64"/>
    <w:rsid w:val="00A76A76"/>
    <w:rsid w:val="00A92E49"/>
    <w:rsid w:val="00A943B0"/>
    <w:rsid w:val="00A97639"/>
    <w:rsid w:val="00AA0F45"/>
    <w:rsid w:val="00AA1990"/>
    <w:rsid w:val="00AA312D"/>
    <w:rsid w:val="00AA36E8"/>
    <w:rsid w:val="00AA6F59"/>
    <w:rsid w:val="00AA7C89"/>
    <w:rsid w:val="00AB3855"/>
    <w:rsid w:val="00AD57A9"/>
    <w:rsid w:val="00AE6DDE"/>
    <w:rsid w:val="00AF1554"/>
    <w:rsid w:val="00AF7499"/>
    <w:rsid w:val="00B053CE"/>
    <w:rsid w:val="00B2075D"/>
    <w:rsid w:val="00B4141A"/>
    <w:rsid w:val="00B424C6"/>
    <w:rsid w:val="00B52FD5"/>
    <w:rsid w:val="00B617D3"/>
    <w:rsid w:val="00B64E2E"/>
    <w:rsid w:val="00B66399"/>
    <w:rsid w:val="00B714B7"/>
    <w:rsid w:val="00B720B4"/>
    <w:rsid w:val="00B974FF"/>
    <w:rsid w:val="00BA3F9D"/>
    <w:rsid w:val="00BB107E"/>
    <w:rsid w:val="00BB298F"/>
    <w:rsid w:val="00BB2BAD"/>
    <w:rsid w:val="00BB3990"/>
    <w:rsid w:val="00BC1518"/>
    <w:rsid w:val="00BE3584"/>
    <w:rsid w:val="00BE4FF3"/>
    <w:rsid w:val="00BF366B"/>
    <w:rsid w:val="00BF4FC9"/>
    <w:rsid w:val="00BF7AA4"/>
    <w:rsid w:val="00C0298A"/>
    <w:rsid w:val="00C0693C"/>
    <w:rsid w:val="00C12E86"/>
    <w:rsid w:val="00C13AF0"/>
    <w:rsid w:val="00C155DA"/>
    <w:rsid w:val="00C36012"/>
    <w:rsid w:val="00C536C1"/>
    <w:rsid w:val="00C5686D"/>
    <w:rsid w:val="00C57263"/>
    <w:rsid w:val="00C60874"/>
    <w:rsid w:val="00C6180F"/>
    <w:rsid w:val="00C876AF"/>
    <w:rsid w:val="00CA7500"/>
    <w:rsid w:val="00CB3730"/>
    <w:rsid w:val="00CC60B0"/>
    <w:rsid w:val="00CD3144"/>
    <w:rsid w:val="00CE2958"/>
    <w:rsid w:val="00CE5AB7"/>
    <w:rsid w:val="00CE5EB2"/>
    <w:rsid w:val="00CF0865"/>
    <w:rsid w:val="00CF0E8D"/>
    <w:rsid w:val="00D07B9A"/>
    <w:rsid w:val="00D2298E"/>
    <w:rsid w:val="00D26AFF"/>
    <w:rsid w:val="00D70938"/>
    <w:rsid w:val="00D71158"/>
    <w:rsid w:val="00D77E4C"/>
    <w:rsid w:val="00D97FE8"/>
    <w:rsid w:val="00DA06E6"/>
    <w:rsid w:val="00DA364E"/>
    <w:rsid w:val="00DA7D66"/>
    <w:rsid w:val="00DB487B"/>
    <w:rsid w:val="00DB53B3"/>
    <w:rsid w:val="00DC0015"/>
    <w:rsid w:val="00DE170A"/>
    <w:rsid w:val="00DF7745"/>
    <w:rsid w:val="00E00A0F"/>
    <w:rsid w:val="00E25DB1"/>
    <w:rsid w:val="00E271D2"/>
    <w:rsid w:val="00E30EC9"/>
    <w:rsid w:val="00E37D4F"/>
    <w:rsid w:val="00E412AE"/>
    <w:rsid w:val="00E471BD"/>
    <w:rsid w:val="00E54C84"/>
    <w:rsid w:val="00E9287D"/>
    <w:rsid w:val="00EA036F"/>
    <w:rsid w:val="00EB7516"/>
    <w:rsid w:val="00EC58A9"/>
    <w:rsid w:val="00ED1662"/>
    <w:rsid w:val="00ED5B1B"/>
    <w:rsid w:val="00EE1EA1"/>
    <w:rsid w:val="00EE3AF9"/>
    <w:rsid w:val="00EE553F"/>
    <w:rsid w:val="00EF5BF3"/>
    <w:rsid w:val="00F13176"/>
    <w:rsid w:val="00F14398"/>
    <w:rsid w:val="00F14736"/>
    <w:rsid w:val="00F30E83"/>
    <w:rsid w:val="00F3333F"/>
    <w:rsid w:val="00F34907"/>
    <w:rsid w:val="00F42CAA"/>
    <w:rsid w:val="00F77D8C"/>
    <w:rsid w:val="00F95427"/>
    <w:rsid w:val="00FC4496"/>
    <w:rsid w:val="00FD6C01"/>
    <w:rsid w:val="00FE259D"/>
    <w:rsid w:val="00FE6FFF"/>
    <w:rsid w:val="00FF5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65"/>
  </w:style>
  <w:style w:type="paragraph" w:styleId="10">
    <w:name w:val="heading 1"/>
    <w:basedOn w:val="a"/>
    <w:next w:val="a"/>
    <w:link w:val="11"/>
    <w:qFormat/>
    <w:rsid w:val="00423488"/>
    <w:pPr>
      <w:keepNext/>
      <w:numPr>
        <w:numId w:val="6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423488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Cs/>
      <w:sz w:val="24"/>
      <w:szCs w:val="28"/>
    </w:rPr>
  </w:style>
  <w:style w:type="paragraph" w:styleId="3">
    <w:name w:val="heading 3"/>
    <w:basedOn w:val="a"/>
    <w:next w:val="a"/>
    <w:link w:val="30"/>
    <w:qFormat/>
    <w:rsid w:val="00423488"/>
    <w:pPr>
      <w:keepNext/>
      <w:numPr>
        <w:ilvl w:val="2"/>
        <w:numId w:val="6"/>
      </w:numPr>
      <w:spacing w:before="240" w:after="60" w:line="240" w:lineRule="auto"/>
      <w:ind w:firstLine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1">
    <w:name w:val="Заголовок 1 Знак"/>
    <w:basedOn w:val="a0"/>
    <w:link w:val="10"/>
    <w:rsid w:val="00423488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423488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423488"/>
    <w:rPr>
      <w:rFonts w:ascii="Times New Roman" w:eastAsia="Times New Roman" w:hAnsi="Times New Roman" w:cs="Times New Roman"/>
      <w:b/>
      <w:bCs/>
      <w:sz w:val="24"/>
      <w:szCs w:val="26"/>
    </w:rPr>
  </w:style>
  <w:style w:type="numbering" w:customStyle="1" w:styleId="1">
    <w:name w:val="Стиль1"/>
    <w:rsid w:val="00423488"/>
    <w:pPr>
      <w:numPr>
        <w:numId w:val="8"/>
      </w:numPr>
    </w:pPr>
  </w:style>
  <w:style w:type="character" w:customStyle="1" w:styleId="sc-gkybw">
    <w:name w:val="sc-gkybw"/>
    <w:basedOn w:val="a0"/>
    <w:rsid w:val="005114FB"/>
  </w:style>
  <w:style w:type="paragraph" w:styleId="HTML">
    <w:name w:val="HTML Preformatted"/>
    <w:basedOn w:val="a"/>
    <w:link w:val="HTML0"/>
    <w:uiPriority w:val="99"/>
    <w:unhideWhenUsed/>
    <w:rsid w:val="00C13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13AF0"/>
    <w:rPr>
      <w:rFonts w:ascii="Courier New" w:eastAsia="Times New Roman" w:hAnsi="Courier New" w:cs="Courier New"/>
      <w:sz w:val="20"/>
      <w:szCs w:val="20"/>
    </w:rPr>
  </w:style>
  <w:style w:type="paragraph" w:customStyle="1" w:styleId="sc-devlti">
    <w:name w:val="sc-devlti"/>
    <w:basedOn w:val="a"/>
    <w:rsid w:val="00892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8E295-9BD5-42B4-AC9C-7D8A700C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2025-01-20T12:05:00Z</dcterms:created>
  <dcterms:modified xsi:type="dcterms:W3CDTF">2025-01-20T12:05:00Z</dcterms:modified>
</cp:coreProperties>
</file>